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4991"/>
        <w:gridCol w:w="1954"/>
        <w:gridCol w:w="4143"/>
        <w:gridCol w:w="1710"/>
        <w:gridCol w:w="1818"/>
      </w:tblGrid>
      <w:tr w:rsidR="004D7D54" w:rsidRPr="008F2B73" w:rsidTr="00856623">
        <w:trPr>
          <w:trHeight w:val="104"/>
        </w:trPr>
        <w:tc>
          <w:tcPr>
            <w:tcW w:w="4991" w:type="dxa"/>
          </w:tcPr>
          <w:p w:rsidR="004D7D54" w:rsidRPr="008F2B73" w:rsidRDefault="004D7D54" w:rsidP="00856623">
            <w:pPr>
              <w:rPr>
                <w:rFonts w:ascii="Verdana" w:hAnsi="Verdana"/>
              </w:rPr>
            </w:pPr>
            <w:r w:rsidRPr="008F2B73">
              <w:rPr>
                <w:rFonts w:ascii="Verdana" w:hAnsi="Verdana"/>
              </w:rPr>
              <w:t>Grade:2nd</w:t>
            </w:r>
          </w:p>
          <w:p w:rsidR="004D7D54" w:rsidRPr="008F2B73" w:rsidRDefault="004D7D54" w:rsidP="00A173E6">
            <w:pPr>
              <w:rPr>
                <w:rFonts w:ascii="Verdana" w:hAnsi="Verdana"/>
              </w:rPr>
            </w:pPr>
            <w:r w:rsidRPr="008F2B73">
              <w:rPr>
                <w:rFonts w:ascii="Verdana" w:hAnsi="Verdana"/>
              </w:rPr>
              <w:t xml:space="preserve">Unit </w:t>
            </w:r>
            <w:r w:rsidR="00A173E6" w:rsidRPr="008F2B73">
              <w:rPr>
                <w:rFonts w:ascii="Verdana" w:hAnsi="Verdana"/>
              </w:rPr>
              <w:t>2</w:t>
            </w:r>
            <w:r w:rsidRPr="008F2B73">
              <w:rPr>
                <w:rFonts w:ascii="Verdana" w:hAnsi="Verdana"/>
              </w:rPr>
              <w:t>:</w:t>
            </w:r>
            <w:r w:rsidR="00A173E6" w:rsidRPr="008F2B73">
              <w:rPr>
                <w:rFonts w:ascii="Verdana" w:hAnsi="Verdana"/>
              </w:rPr>
              <w:t>The Wild West</w:t>
            </w:r>
          </w:p>
          <w:p w:rsidR="00885B8B" w:rsidRPr="008F2B73" w:rsidRDefault="00885B8B" w:rsidP="00A173E6">
            <w:pPr>
              <w:rPr>
                <w:rFonts w:ascii="Verdana" w:hAnsi="Verdana"/>
              </w:rPr>
            </w:pPr>
            <w:r w:rsidRPr="008F2B73">
              <w:rPr>
                <w:rFonts w:ascii="Verdana" w:hAnsi="Verdana"/>
              </w:rPr>
              <w:t>Overview:</w:t>
            </w:r>
          </w:p>
          <w:p w:rsidR="00885B8B" w:rsidRPr="00885B8B" w:rsidRDefault="00885B8B" w:rsidP="00885B8B">
            <w:pPr>
              <w:spacing w:after="120"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Building on the shared research in the first unit, students research an interesting person from the 1800s’ “Wild West” and write an informational essay. Students read tall tales, and then discuss where the fiction is stretched beyond belief, and why the tale has been told through the years. Students also read their choice of fantasy and chapter books set in different time periods of life in the west. Finally students will study the art of George Catlin to understand his role in creating historic images of Native Americans.</w:t>
            </w:r>
          </w:p>
          <w:p w:rsidR="00885B8B" w:rsidRPr="008F2B73" w:rsidRDefault="00885B8B" w:rsidP="00A173E6">
            <w:pPr>
              <w:rPr>
                <w:rFonts w:ascii="Verdana" w:hAnsi="Verdana"/>
              </w:rPr>
            </w:pPr>
            <w:r w:rsidRPr="008F2B73">
              <w:rPr>
                <w:rFonts w:ascii="Verdana" w:hAnsi="Verdana"/>
              </w:rPr>
              <w:t>Student Objectives:</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Create a list of collective nouns (e.g., herd, flock) related to life in the West.</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Read tall tales and learn the distinct characteristics of this type of tale.</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Compare and contrast an original fairy tale with one that has been rewritten in a western setting.</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Read about life </w:t>
            </w:r>
            <w:r w:rsidRPr="00885B8B">
              <w:rPr>
                <w:rFonts w:ascii="Verdana" w:eastAsia="Times New Roman" w:hAnsi="Verdana" w:cs="Times New Roman"/>
                <w:color w:val="595959"/>
              </w:rPr>
              <w:t>in the west from multiple perspectives.</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Research a real person from the 1800s.</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Write an informational essay based on research about a real person in the 1800s.</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Read informational texts to answer the questions “who, what, where, when, why, and how.”</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Consider the contribution made by the artist George Catlin, who captured the way of life of Native Americans of the plains.</w:t>
            </w:r>
          </w:p>
          <w:p w:rsidR="00885B8B" w:rsidRPr="00885B8B" w:rsidRDefault="00885B8B" w:rsidP="00885B8B">
            <w:pPr>
              <w:spacing w:after="45" w:line="255" w:lineRule="atLeast"/>
              <w:textAlignment w:val="top"/>
              <w:rPr>
                <w:rFonts w:ascii="Verdana" w:eastAsia="Times New Roman" w:hAnsi="Verdana" w:cs="Times New Roman"/>
                <w:color w:val="595959"/>
              </w:rPr>
            </w:pPr>
            <w:r w:rsidRPr="00885B8B">
              <w:rPr>
                <w:rFonts w:ascii="Verdana" w:eastAsia="Times New Roman" w:hAnsi="Verdana" w:cs="Times New Roman"/>
                <w:color w:val="595959"/>
              </w:rPr>
              <w:t>Read chapter books in the fantasy genre, paying careful attention to the varied voices of the characters</w:t>
            </w:r>
            <w:r w:rsidRPr="008F2B73">
              <w:rPr>
                <w:rFonts w:ascii="Verdana" w:eastAsia="Times New Roman" w:hAnsi="Verdana" w:cs="Times New Roman"/>
                <w:color w:val="595959"/>
              </w:rPr>
              <w:t>.</w:t>
            </w:r>
          </w:p>
          <w:p w:rsidR="00885B8B" w:rsidRPr="008F2B73" w:rsidRDefault="00885B8B" w:rsidP="00A173E6">
            <w:pPr>
              <w:rPr>
                <w:rFonts w:ascii="Verdana" w:hAnsi="Verdana"/>
              </w:rPr>
            </w:pPr>
          </w:p>
          <w:p w:rsidR="00885B8B" w:rsidRPr="008F2B73" w:rsidRDefault="00885B8B" w:rsidP="00885B8B">
            <w:pPr>
              <w:spacing w:after="45" w:line="255" w:lineRule="atLeast"/>
              <w:ind w:left="3405"/>
              <w:textAlignment w:val="top"/>
              <w:rPr>
                <w:rFonts w:ascii="Verdana" w:hAnsi="Verdana"/>
              </w:rPr>
            </w:pPr>
          </w:p>
        </w:tc>
        <w:tc>
          <w:tcPr>
            <w:tcW w:w="9625" w:type="dxa"/>
            <w:gridSpan w:val="4"/>
          </w:tcPr>
          <w:p w:rsidR="004D7D54" w:rsidRPr="008F2B73" w:rsidRDefault="00790297" w:rsidP="00856623">
            <w:pPr>
              <w:rPr>
                <w:rFonts w:ascii="Verdana" w:hAnsi="Verdana"/>
              </w:rPr>
            </w:pPr>
            <w:r>
              <w:rPr>
                <w:rFonts w:ascii="Verdana" w:hAnsi="Verdana"/>
              </w:rPr>
              <w:lastRenderedPageBreak/>
              <w:t xml:space="preserve">COMMON </w:t>
            </w:r>
            <w:r w:rsidR="004D7D54" w:rsidRPr="008F2B73">
              <w:rPr>
                <w:rFonts w:ascii="Verdana" w:hAnsi="Verdana"/>
              </w:rPr>
              <w:t xml:space="preserve">CORE </w:t>
            </w:r>
            <w:r>
              <w:rPr>
                <w:rFonts w:ascii="Verdana" w:hAnsi="Verdana"/>
              </w:rPr>
              <w:t>STANDARDS</w:t>
            </w:r>
            <w:r w:rsidR="004D7D54" w:rsidRPr="008F2B73">
              <w:rPr>
                <w:rFonts w:ascii="Verdana" w:hAnsi="Verdana"/>
              </w:rPr>
              <w:t>:</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RL.2.9: </w:t>
            </w:r>
            <w:r w:rsidRPr="00A173E6">
              <w:rPr>
                <w:rFonts w:ascii="Verdana" w:eastAsia="Times New Roman" w:hAnsi="Verdana" w:cs="Times New Roman"/>
                <w:color w:val="595959"/>
              </w:rPr>
              <w:t>Compare and contrast two or more versions of the same story by different authors or from different cultures.</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RL.2.2: </w:t>
            </w:r>
            <w:r w:rsidRPr="00A173E6">
              <w:rPr>
                <w:rFonts w:ascii="Verdana" w:eastAsia="Times New Roman" w:hAnsi="Verdana" w:cs="Times New Roman"/>
                <w:color w:val="595959"/>
              </w:rPr>
              <w:t>Recount stories, including fables and folktales from diverse cultures, and determine their central message, lesson, or moral.</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RI.2.6: </w:t>
            </w:r>
            <w:r w:rsidRPr="00A173E6">
              <w:rPr>
                <w:rFonts w:ascii="Verdana" w:eastAsia="Times New Roman" w:hAnsi="Verdana" w:cs="Times New Roman"/>
                <w:color w:val="595959"/>
              </w:rPr>
              <w:t>Identify the main purpose of a text, including what the author wants to answer, explain, or describe.</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W.2.2: </w:t>
            </w:r>
            <w:r w:rsidRPr="00A173E6">
              <w:rPr>
                <w:rFonts w:ascii="Verdana" w:eastAsia="Times New Roman" w:hAnsi="Verdana" w:cs="Times New Roman"/>
                <w:color w:val="595959"/>
              </w:rPr>
              <w:t>Write informative/explanatory texts in which they introduce a topic, use facts and definitions to develop points, and provide a concluding statement or section.</w:t>
            </w:r>
          </w:p>
          <w:p w:rsidR="00A173E6" w:rsidRPr="008F2B73" w:rsidRDefault="00A173E6" w:rsidP="00856623">
            <w:pPr>
              <w:rPr>
                <w:rFonts w:ascii="Verdana" w:hAnsi="Verdana"/>
              </w:rPr>
            </w:pPr>
          </w:p>
          <w:p w:rsidR="004D7D54" w:rsidRPr="008F2B73" w:rsidRDefault="004D7D54" w:rsidP="00856623">
            <w:pPr>
              <w:spacing w:after="71" w:line="401" w:lineRule="atLeast"/>
              <w:textAlignment w:val="top"/>
              <w:rPr>
                <w:rFonts w:ascii="Verdana" w:eastAsia="Times New Roman" w:hAnsi="Verdana" w:cs="Times New Roman"/>
                <w:b/>
                <w:color w:val="595959"/>
                <w:u w:val="single"/>
              </w:rPr>
            </w:pPr>
            <w:r w:rsidRPr="008F2B73">
              <w:rPr>
                <w:rFonts w:ascii="Verdana" w:eastAsia="Times New Roman" w:hAnsi="Verdana" w:cs="Times New Roman"/>
                <w:b/>
                <w:color w:val="595959"/>
                <w:u w:val="single"/>
              </w:rPr>
              <w:t>Phonics/Word Work</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-Word Families-</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Week 1&amp;2 </w:t>
            </w:r>
            <w:r w:rsidR="00594E06" w:rsidRPr="008F2B73">
              <w:rPr>
                <w:rFonts w:ascii="Verdana" w:eastAsia="Times New Roman" w:hAnsi="Verdana" w:cs="Times New Roman"/>
                <w:color w:val="595959"/>
              </w:rPr>
              <w:t>-ue, -ui vowel Patterns, -or, -orn, -art</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Week 3&amp;4 </w:t>
            </w:r>
            <w:r w:rsidR="00594E06" w:rsidRPr="008F2B73">
              <w:rPr>
                <w:rFonts w:ascii="Verdana" w:eastAsia="Times New Roman" w:hAnsi="Verdana" w:cs="Times New Roman"/>
                <w:color w:val="595959"/>
              </w:rPr>
              <w:t xml:space="preserve">–ir, -urn, -air, -ear, </w:t>
            </w:r>
            <w:r w:rsidR="000573F8" w:rsidRPr="008F2B73">
              <w:rPr>
                <w:rFonts w:ascii="Verdana" w:eastAsia="Times New Roman" w:hAnsi="Verdana" w:cs="Times New Roman"/>
                <w:color w:val="595959"/>
              </w:rPr>
              <w:t>-</w:t>
            </w:r>
            <w:r w:rsidR="00594E06" w:rsidRPr="008F2B73">
              <w:rPr>
                <w:rFonts w:ascii="Verdana" w:eastAsia="Times New Roman" w:hAnsi="Verdana" w:cs="Times New Roman"/>
                <w:color w:val="595959"/>
              </w:rPr>
              <w:t>eer</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Week 5&amp;6 </w:t>
            </w:r>
            <w:r w:rsidR="000573F8" w:rsidRPr="008F2B73">
              <w:rPr>
                <w:rFonts w:ascii="Verdana" w:eastAsia="Times New Roman" w:hAnsi="Verdana" w:cs="Times New Roman"/>
                <w:color w:val="595959"/>
              </w:rPr>
              <w:t xml:space="preserve">–ore, -are, -ire, -oom, -ew </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-Phonics by Spelling Program</w:t>
            </w:r>
          </w:p>
          <w:p w:rsidR="004D7D54" w:rsidRPr="008F2B73" w:rsidRDefault="004D7D54" w:rsidP="00856623">
            <w:pPr>
              <w:rPr>
                <w:rFonts w:ascii="Verdana" w:hAnsi="Verdana"/>
                <w:b/>
                <w:u w:val="single"/>
              </w:rPr>
            </w:pPr>
            <w:r w:rsidRPr="008F2B73">
              <w:rPr>
                <w:rFonts w:ascii="Verdana" w:hAnsi="Verdana"/>
                <w:b/>
                <w:u w:val="single"/>
              </w:rPr>
              <w:t>Grammar</w:t>
            </w:r>
          </w:p>
          <w:p w:rsidR="004D7D54" w:rsidRPr="008F2B73" w:rsidRDefault="00594E06" w:rsidP="00856623">
            <w:pPr>
              <w:rPr>
                <w:rFonts w:ascii="Verdana" w:hAnsi="Verdana"/>
              </w:rPr>
            </w:pPr>
            <w:r w:rsidRPr="008F2B73">
              <w:rPr>
                <w:rFonts w:ascii="Verdana" w:hAnsi="Verdana"/>
              </w:rPr>
              <w:t>Common Nouns</w:t>
            </w:r>
          </w:p>
          <w:p w:rsidR="00594E06" w:rsidRPr="008F2B73" w:rsidRDefault="00594E06" w:rsidP="00856623">
            <w:pPr>
              <w:rPr>
                <w:rFonts w:ascii="Verdana" w:hAnsi="Verdana"/>
              </w:rPr>
            </w:pPr>
            <w:r w:rsidRPr="008F2B73">
              <w:rPr>
                <w:rFonts w:ascii="Verdana" w:hAnsi="Verdana"/>
              </w:rPr>
              <w:t>Review Sentence Types</w:t>
            </w:r>
          </w:p>
          <w:p w:rsidR="000573F8" w:rsidRPr="008F2B73" w:rsidRDefault="000573F8" w:rsidP="00856623">
            <w:pPr>
              <w:rPr>
                <w:rFonts w:ascii="Verdana" w:hAnsi="Verdana"/>
              </w:rPr>
            </w:pPr>
            <w:r w:rsidRPr="008F2B73">
              <w:rPr>
                <w:rFonts w:ascii="Verdana" w:hAnsi="Verdana"/>
              </w:rPr>
              <w:t>Proper Nouns: People and Places/Proper Nouns: Days, Months, Holidays</w:t>
            </w:r>
          </w:p>
          <w:p w:rsidR="000573F8" w:rsidRPr="008F2B73" w:rsidRDefault="000573F8" w:rsidP="00856623">
            <w:pPr>
              <w:rPr>
                <w:rFonts w:ascii="Verdana" w:hAnsi="Verdana"/>
              </w:rPr>
            </w:pPr>
            <w:r w:rsidRPr="008F2B73">
              <w:rPr>
                <w:rFonts w:ascii="Verdana" w:hAnsi="Verdana"/>
              </w:rPr>
              <w:t>Proper Nouns: Titles</w:t>
            </w:r>
          </w:p>
          <w:p w:rsidR="000573F8" w:rsidRPr="008F2B73" w:rsidRDefault="000573F8" w:rsidP="00856623">
            <w:pPr>
              <w:rPr>
                <w:rFonts w:ascii="Verdana" w:hAnsi="Verdana"/>
              </w:rPr>
            </w:pPr>
            <w:r w:rsidRPr="008F2B73">
              <w:rPr>
                <w:rFonts w:ascii="Verdana" w:hAnsi="Verdana"/>
              </w:rPr>
              <w:t>Review Common vs. Proper Nouns</w:t>
            </w:r>
          </w:p>
          <w:p w:rsidR="004D7D54" w:rsidRPr="008F2B73" w:rsidRDefault="004D7D54" w:rsidP="00856623">
            <w:pPr>
              <w:rPr>
                <w:rFonts w:ascii="Verdana" w:hAnsi="Verdana"/>
                <w:b/>
                <w:u w:val="single"/>
              </w:rPr>
            </w:pPr>
            <w:r w:rsidRPr="008F2B73">
              <w:rPr>
                <w:rFonts w:ascii="Verdana" w:hAnsi="Verdana"/>
                <w:b/>
                <w:u w:val="single"/>
              </w:rPr>
              <w:t>Comprehension Strategies</w:t>
            </w:r>
          </w:p>
          <w:p w:rsidR="004D7D54" w:rsidRPr="008F2B73" w:rsidRDefault="00594E06" w:rsidP="00856623">
            <w:pPr>
              <w:rPr>
                <w:rFonts w:ascii="Verdana" w:hAnsi="Verdana"/>
              </w:rPr>
            </w:pPr>
            <w:r w:rsidRPr="008F2B73">
              <w:rPr>
                <w:rFonts w:ascii="Verdana" w:hAnsi="Verdana"/>
              </w:rPr>
              <w:t>Determine Importance</w:t>
            </w:r>
            <w:r w:rsidR="004D7D54" w:rsidRPr="008F2B73">
              <w:rPr>
                <w:rFonts w:ascii="Verdana" w:hAnsi="Verdana"/>
              </w:rPr>
              <w:t>/</w:t>
            </w:r>
            <w:r w:rsidRPr="008F2B73">
              <w:rPr>
                <w:rFonts w:ascii="Verdana" w:hAnsi="Verdana"/>
              </w:rPr>
              <w:t>Infer</w:t>
            </w:r>
            <w:r w:rsidR="004D7D54" w:rsidRPr="008F2B73">
              <w:rPr>
                <w:rFonts w:ascii="Verdana" w:hAnsi="Verdana"/>
              </w:rPr>
              <w:t>/</w:t>
            </w:r>
            <w:r w:rsidRPr="008F2B73">
              <w:rPr>
                <w:rFonts w:ascii="Verdana" w:hAnsi="Verdana"/>
              </w:rPr>
              <w:t xml:space="preserve"> </w:t>
            </w:r>
            <w:r w:rsidR="000573F8" w:rsidRPr="008F2B73">
              <w:rPr>
                <w:rFonts w:ascii="Verdana" w:hAnsi="Verdana"/>
              </w:rPr>
              <w:t>Fix-Up Strategies</w:t>
            </w:r>
          </w:p>
          <w:p w:rsidR="004D7D54" w:rsidRPr="008F2B73" w:rsidRDefault="004D7D54" w:rsidP="00856623">
            <w:pPr>
              <w:rPr>
                <w:rFonts w:ascii="Verdana" w:hAnsi="Verdana"/>
              </w:rPr>
            </w:pPr>
          </w:p>
          <w:p w:rsidR="005C1714" w:rsidRPr="008F2B73" w:rsidRDefault="005C1714" w:rsidP="00856623">
            <w:pPr>
              <w:rPr>
                <w:rFonts w:ascii="Verdana" w:hAnsi="Verdana"/>
              </w:rPr>
            </w:pPr>
          </w:p>
          <w:p w:rsidR="005C1714" w:rsidRPr="008F2B73" w:rsidRDefault="005C1714" w:rsidP="00856623">
            <w:pPr>
              <w:rPr>
                <w:rFonts w:ascii="Verdana" w:hAnsi="Verdana"/>
              </w:rPr>
            </w:pPr>
          </w:p>
          <w:p w:rsidR="005C1714" w:rsidRPr="008F2B73" w:rsidRDefault="005C1714" w:rsidP="00856623">
            <w:pPr>
              <w:rPr>
                <w:rFonts w:ascii="Verdana" w:hAnsi="Verdana"/>
              </w:rPr>
            </w:pPr>
          </w:p>
          <w:p w:rsidR="005C1714" w:rsidRPr="008F2B73" w:rsidRDefault="005C1714" w:rsidP="00856623">
            <w:pPr>
              <w:rPr>
                <w:rFonts w:ascii="Verdana" w:hAnsi="Verdana"/>
              </w:rPr>
            </w:pPr>
          </w:p>
          <w:p w:rsidR="005C1714" w:rsidRPr="008F2B73" w:rsidRDefault="005C1714" w:rsidP="00856623">
            <w:pPr>
              <w:rPr>
                <w:rFonts w:ascii="Verdana" w:hAnsi="Verdana"/>
              </w:rPr>
            </w:pPr>
          </w:p>
          <w:p w:rsidR="005C1714" w:rsidRPr="008F2B73" w:rsidRDefault="005C1714" w:rsidP="00856623">
            <w:pPr>
              <w:rPr>
                <w:rFonts w:ascii="Verdana" w:hAnsi="Verdana"/>
              </w:rPr>
            </w:pPr>
          </w:p>
        </w:tc>
      </w:tr>
      <w:tr w:rsidR="004D7D54" w:rsidRPr="008F2B73" w:rsidTr="00856623">
        <w:tc>
          <w:tcPr>
            <w:tcW w:w="4991" w:type="dxa"/>
          </w:tcPr>
          <w:p w:rsidR="004D7D54" w:rsidRPr="008F2B73" w:rsidRDefault="004D7D54" w:rsidP="00856623">
            <w:pPr>
              <w:jc w:val="center"/>
              <w:rPr>
                <w:rFonts w:ascii="Verdana" w:hAnsi="Verdana"/>
              </w:rPr>
            </w:pPr>
          </w:p>
          <w:p w:rsidR="004D7D54" w:rsidRPr="008F2B73" w:rsidRDefault="004D7D54" w:rsidP="00856623">
            <w:pPr>
              <w:jc w:val="center"/>
              <w:rPr>
                <w:rFonts w:ascii="Verdana" w:hAnsi="Verdana"/>
              </w:rPr>
            </w:pPr>
          </w:p>
          <w:p w:rsidR="004D7D54" w:rsidRPr="008F2B73" w:rsidRDefault="004D7D54" w:rsidP="00856623">
            <w:pPr>
              <w:jc w:val="center"/>
              <w:rPr>
                <w:rFonts w:ascii="Verdana" w:hAnsi="Verdana"/>
              </w:rPr>
            </w:pPr>
          </w:p>
          <w:p w:rsidR="004D7D54" w:rsidRPr="008F2B73" w:rsidRDefault="004D7D54" w:rsidP="00856623">
            <w:pPr>
              <w:jc w:val="center"/>
              <w:rPr>
                <w:rFonts w:ascii="Verdana" w:hAnsi="Verdana"/>
              </w:rPr>
            </w:pPr>
            <w:r w:rsidRPr="008F2B73">
              <w:rPr>
                <w:rFonts w:ascii="Verdana" w:hAnsi="Verdana"/>
              </w:rPr>
              <w:t>Read Aloud</w:t>
            </w:r>
          </w:p>
        </w:tc>
        <w:tc>
          <w:tcPr>
            <w:tcW w:w="1954" w:type="dxa"/>
          </w:tcPr>
          <w:p w:rsidR="004D7D54" w:rsidRPr="008F2B73" w:rsidRDefault="004D7D54" w:rsidP="00856623">
            <w:pPr>
              <w:jc w:val="center"/>
              <w:rPr>
                <w:rFonts w:ascii="Verdana" w:hAnsi="Verdana"/>
              </w:rPr>
            </w:pPr>
            <w:r w:rsidRPr="008F2B73">
              <w:rPr>
                <w:rFonts w:ascii="Verdana" w:hAnsi="Verdana"/>
              </w:rPr>
              <w:t>Shared Reading</w:t>
            </w:r>
          </w:p>
        </w:tc>
        <w:tc>
          <w:tcPr>
            <w:tcW w:w="4143" w:type="dxa"/>
          </w:tcPr>
          <w:p w:rsidR="004D7D54" w:rsidRPr="008F2B73" w:rsidRDefault="004D7D54" w:rsidP="00856623">
            <w:pPr>
              <w:jc w:val="center"/>
              <w:rPr>
                <w:rFonts w:ascii="Verdana" w:hAnsi="Verdana"/>
              </w:rPr>
            </w:pPr>
            <w:r w:rsidRPr="008F2B73">
              <w:rPr>
                <w:rFonts w:ascii="Verdana" w:hAnsi="Verdana"/>
              </w:rPr>
              <w:t>Guided Reading</w:t>
            </w:r>
          </w:p>
        </w:tc>
        <w:tc>
          <w:tcPr>
            <w:tcW w:w="1710" w:type="dxa"/>
          </w:tcPr>
          <w:p w:rsidR="004D7D54" w:rsidRPr="008F2B73" w:rsidRDefault="004D7D54" w:rsidP="00856623">
            <w:pPr>
              <w:jc w:val="center"/>
              <w:rPr>
                <w:rFonts w:ascii="Verdana" w:hAnsi="Verdana"/>
              </w:rPr>
            </w:pPr>
            <w:r w:rsidRPr="008F2B73">
              <w:rPr>
                <w:rFonts w:ascii="Verdana" w:hAnsi="Verdana"/>
              </w:rPr>
              <w:t>Interactive Writing/</w:t>
            </w:r>
          </w:p>
          <w:p w:rsidR="004D7D54" w:rsidRPr="008F2B73" w:rsidRDefault="004D7D54" w:rsidP="00856623">
            <w:pPr>
              <w:jc w:val="center"/>
              <w:rPr>
                <w:rFonts w:ascii="Verdana" w:hAnsi="Verdana"/>
              </w:rPr>
            </w:pPr>
            <w:r w:rsidRPr="008F2B73">
              <w:rPr>
                <w:rFonts w:ascii="Verdana" w:hAnsi="Verdana"/>
              </w:rPr>
              <w:t>Writing Mini Lessons</w:t>
            </w:r>
          </w:p>
        </w:tc>
        <w:tc>
          <w:tcPr>
            <w:tcW w:w="1818" w:type="dxa"/>
          </w:tcPr>
          <w:p w:rsidR="004D7D54" w:rsidRPr="008F2B73" w:rsidRDefault="004D7D54" w:rsidP="00856623">
            <w:pPr>
              <w:jc w:val="center"/>
              <w:rPr>
                <w:rFonts w:ascii="Verdana" w:hAnsi="Verdana"/>
              </w:rPr>
            </w:pPr>
            <w:r w:rsidRPr="008F2B73">
              <w:rPr>
                <w:rFonts w:ascii="Verdana" w:hAnsi="Verdana"/>
              </w:rPr>
              <w:t>Independent Writing/</w:t>
            </w:r>
          </w:p>
          <w:p w:rsidR="004D7D54" w:rsidRPr="008F2B73" w:rsidRDefault="004D7D54" w:rsidP="00856623">
            <w:pPr>
              <w:jc w:val="center"/>
              <w:rPr>
                <w:rFonts w:ascii="Verdana" w:hAnsi="Verdana"/>
              </w:rPr>
            </w:pPr>
            <w:r w:rsidRPr="008F2B73">
              <w:rPr>
                <w:rFonts w:ascii="Verdana" w:hAnsi="Verdana"/>
              </w:rPr>
              <w:t>Reading</w:t>
            </w:r>
          </w:p>
        </w:tc>
      </w:tr>
      <w:tr w:rsidR="004D7D54" w:rsidRPr="008F2B73" w:rsidTr="00856623">
        <w:tc>
          <w:tcPr>
            <w:tcW w:w="4991" w:type="dxa"/>
          </w:tcPr>
          <w:p w:rsidR="004D7D54" w:rsidRPr="008F2B73" w:rsidRDefault="004D7D54" w:rsidP="00856623">
            <w:pPr>
              <w:rPr>
                <w:rFonts w:ascii="Verdana" w:hAnsi="Verdana"/>
              </w:rPr>
            </w:pP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Stories (Read Aloud)</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Cowboy and the Black-Eyed Pea </w:t>
            </w:r>
            <w:r w:rsidRPr="00A173E6">
              <w:rPr>
                <w:rFonts w:ascii="Verdana" w:eastAsia="Times New Roman" w:hAnsi="Verdana" w:cs="Times New Roman"/>
                <w:color w:val="595959"/>
              </w:rPr>
              <w:t>(Tony Johnston)</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Gingerbread Cowboy </w:t>
            </w:r>
            <w:r w:rsidRPr="00A173E6">
              <w:rPr>
                <w:rFonts w:ascii="Verdana" w:eastAsia="Times New Roman" w:hAnsi="Verdana" w:cs="Times New Roman"/>
                <w:color w:val="595959"/>
              </w:rPr>
              <w:t>(Janet Squires and Holly Berry)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Tortoise and the Jackrabbit </w:t>
            </w:r>
            <w:r w:rsidRPr="00A173E6">
              <w:rPr>
                <w:rFonts w:ascii="Verdana" w:eastAsia="Times New Roman" w:hAnsi="Verdana" w:cs="Times New Roman"/>
                <w:color w:val="595959"/>
              </w:rPr>
              <w:t>(Susan Lowell)</w:t>
            </w:r>
          </w:p>
          <w:p w:rsidR="00A173E6" w:rsidRPr="008F2B73"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Toughest Cowboy: or How the Wild West Was Tamed </w:t>
            </w:r>
            <w:r w:rsidRPr="00A173E6">
              <w:rPr>
                <w:rFonts w:ascii="Verdana" w:eastAsia="Times New Roman" w:hAnsi="Verdana" w:cs="Times New Roman"/>
                <w:color w:val="595959"/>
              </w:rPr>
              <w:t>(John Frank and Zachary Pullen)</w:t>
            </w:r>
          </w:p>
          <w:p w:rsidR="00A173E6" w:rsidRPr="008F2B73" w:rsidRDefault="00A173E6" w:rsidP="00A173E6">
            <w:pPr>
              <w:pStyle w:val="Heading5"/>
              <w:numPr>
                <w:ilvl w:val="1"/>
                <w:numId w:val="4"/>
              </w:numPr>
              <w:spacing w:after="60" w:line="240" w:lineRule="atLeast"/>
              <w:ind w:left="0"/>
              <w:textAlignment w:val="top"/>
              <w:outlineLvl w:val="4"/>
              <w:rPr>
                <w:rFonts w:ascii="Verdana" w:hAnsi="Verdana"/>
                <w:sz w:val="22"/>
                <w:szCs w:val="22"/>
              </w:rPr>
            </w:pPr>
            <w:r w:rsidRPr="008F2B73">
              <w:rPr>
                <w:rFonts w:ascii="Verdana" w:hAnsi="Verdana"/>
                <w:sz w:val="22"/>
                <w:szCs w:val="22"/>
              </w:rPr>
              <w:t>Native American Stories</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Gift Horse: A Lakota Story </w:t>
            </w:r>
            <w:r w:rsidRPr="008F2B73">
              <w:rPr>
                <w:rFonts w:ascii="Verdana" w:hAnsi="Verdana"/>
                <w:color w:val="595959"/>
              </w:rPr>
              <w:t>(S.D. Nelson)</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Crazy Horse’s Vision </w:t>
            </w:r>
            <w:r w:rsidRPr="008F2B73">
              <w:rPr>
                <w:rFonts w:ascii="Verdana" w:hAnsi="Verdana"/>
                <w:color w:val="595959"/>
              </w:rPr>
              <w:t>(Joseph Bruchac, S.D. Nelson, Curtis Zunigha, and Robert Tree Cody)</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A Boy Called Slow </w:t>
            </w:r>
            <w:r w:rsidRPr="008F2B73">
              <w:rPr>
                <w:rFonts w:ascii="Verdana" w:hAnsi="Verdana"/>
                <w:color w:val="595959"/>
              </w:rPr>
              <w:t>(Joseph Bruchac)</w:t>
            </w:r>
          </w:p>
          <w:p w:rsidR="00A173E6" w:rsidRPr="008F2B73" w:rsidRDefault="00A173E6" w:rsidP="00A173E6">
            <w:pPr>
              <w:pStyle w:val="Heading5"/>
              <w:textAlignment w:val="top"/>
              <w:outlineLvl w:val="4"/>
              <w:rPr>
                <w:rFonts w:ascii="Verdana" w:hAnsi="Verdana"/>
                <w:sz w:val="22"/>
                <w:szCs w:val="22"/>
              </w:rPr>
            </w:pPr>
            <w:r w:rsidRPr="008F2B73">
              <w:rPr>
                <w:rFonts w:ascii="Verdana" w:hAnsi="Verdana"/>
                <w:sz w:val="22"/>
                <w:szCs w:val="22"/>
              </w:rPr>
              <w:t>Tall Tales</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Paul Bunyan </w:t>
            </w:r>
            <w:r w:rsidRPr="008F2B73">
              <w:rPr>
                <w:rFonts w:ascii="Verdana" w:hAnsi="Verdana"/>
                <w:color w:val="595959"/>
              </w:rPr>
              <w:t>(Steven Kellogg)</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John Henry </w:t>
            </w:r>
            <w:r w:rsidRPr="008F2B73">
              <w:rPr>
                <w:rFonts w:ascii="Verdana" w:hAnsi="Verdana"/>
                <w:color w:val="595959"/>
              </w:rPr>
              <w:t>(Julius Lester and Jerry Pinkney)</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Pecos Bill </w:t>
            </w:r>
            <w:r w:rsidRPr="008F2B73">
              <w:rPr>
                <w:rFonts w:ascii="Verdana" w:hAnsi="Verdana"/>
                <w:color w:val="595959"/>
              </w:rPr>
              <w:t>(Steven Kellogg and Laura Robb)</w:t>
            </w:r>
          </w:p>
          <w:p w:rsidR="00A173E6" w:rsidRPr="008F2B73" w:rsidRDefault="00A173E6" w:rsidP="00A173E6">
            <w:pPr>
              <w:numPr>
                <w:ilvl w:val="2"/>
                <w:numId w:val="4"/>
              </w:numPr>
              <w:spacing w:after="45" w:line="255" w:lineRule="atLeast"/>
              <w:ind w:left="225"/>
              <w:textAlignment w:val="top"/>
              <w:rPr>
                <w:rFonts w:ascii="Verdana" w:hAnsi="Verdana"/>
                <w:color w:val="595959"/>
              </w:rPr>
            </w:pPr>
            <w:r w:rsidRPr="008F2B73">
              <w:rPr>
                <w:rStyle w:val="Emphasis"/>
                <w:rFonts w:ascii="Verdana" w:hAnsi="Verdana"/>
                <w:color w:val="595959"/>
              </w:rPr>
              <w:t>Johnny Appleseed </w:t>
            </w:r>
            <w:r w:rsidRPr="008F2B73">
              <w:rPr>
                <w:rFonts w:ascii="Verdana" w:hAnsi="Verdana"/>
                <w:color w:val="595959"/>
              </w:rPr>
              <w:t>(Steven Kellogg)</w:t>
            </w: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Poems (Read Aloud)</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“Buffalo Dusk” (Carl Sandburg)</w:t>
            </w:r>
          </w:p>
          <w:p w:rsidR="00A173E6" w:rsidRPr="008F2B73"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“Home on the Range” (Brewster Higley)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How I Spent My Summer Vacation </w:t>
            </w:r>
            <w:r w:rsidRPr="00A173E6">
              <w:rPr>
                <w:rFonts w:ascii="Verdana" w:eastAsia="Times New Roman" w:hAnsi="Verdana" w:cs="Times New Roman"/>
                <w:color w:val="595959"/>
              </w:rPr>
              <w:t>(Mark Teague)</w:t>
            </w:r>
          </w:p>
          <w:p w:rsidR="00A173E6" w:rsidRPr="00A173E6" w:rsidRDefault="00A173E6" w:rsidP="00A173E6">
            <w:pPr>
              <w:spacing w:after="45" w:line="255" w:lineRule="atLeast"/>
              <w:textAlignment w:val="top"/>
              <w:rPr>
                <w:rFonts w:ascii="Verdana" w:eastAsia="Times New Roman" w:hAnsi="Verdana" w:cs="Times New Roman"/>
                <w:color w:val="595959"/>
              </w:rPr>
            </w:pPr>
          </w:p>
          <w:p w:rsidR="004D7D54" w:rsidRPr="008F2B73" w:rsidRDefault="004D7D54" w:rsidP="00856623">
            <w:pPr>
              <w:rPr>
                <w:rFonts w:ascii="Verdana" w:hAnsi="Verdana"/>
                <w:b/>
              </w:rPr>
            </w:pPr>
            <w:r w:rsidRPr="008F2B73">
              <w:rPr>
                <w:rFonts w:ascii="Verdana" w:hAnsi="Verdana"/>
                <w:b/>
              </w:rPr>
              <w:t>Literary Text</w:t>
            </w:r>
          </w:p>
          <w:p w:rsidR="004D7D54" w:rsidRPr="008F2B73" w:rsidRDefault="004D7D54" w:rsidP="00856623">
            <w:pPr>
              <w:rPr>
                <w:rFonts w:ascii="Verdana" w:hAnsi="Verdana"/>
              </w:rPr>
            </w:pP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Stories</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Cowgirl Kate and Cocoa </w:t>
            </w:r>
            <w:r w:rsidRPr="00A173E6">
              <w:rPr>
                <w:rFonts w:ascii="Verdana" w:eastAsia="Times New Roman" w:hAnsi="Verdana" w:cs="Times New Roman"/>
                <w:color w:val="595959"/>
              </w:rPr>
              <w:t>(Erica Silverman and Betsy Lewin) (E)</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Cowgirl Kate and Cocoa: Partners </w:t>
            </w:r>
            <w:r w:rsidRPr="00A173E6">
              <w:rPr>
                <w:rFonts w:ascii="Verdana" w:eastAsia="Times New Roman" w:hAnsi="Verdana" w:cs="Times New Roman"/>
                <w:color w:val="595959"/>
              </w:rPr>
              <w:t>(Erica Silverman and Betsy Lewin) (EA)</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Ghost Town at Sundown </w:t>
            </w:r>
            <w:r w:rsidRPr="00A173E6">
              <w:rPr>
                <w:rFonts w:ascii="Verdana" w:eastAsia="Times New Roman" w:hAnsi="Verdana" w:cs="Times New Roman"/>
                <w:color w:val="595959"/>
              </w:rPr>
              <w:t>(Mary Pope Osborne) (EA)</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Buffalo Before Breakfast </w:t>
            </w:r>
            <w:r w:rsidRPr="00A173E6">
              <w:rPr>
                <w:rFonts w:ascii="Verdana" w:eastAsia="Times New Roman" w:hAnsi="Verdana" w:cs="Times New Roman"/>
                <w:color w:val="595959"/>
              </w:rPr>
              <w:t>(Mary Pope Osborne and Sal Murdocca) (EA)</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Little Red Riding Hood </w:t>
            </w:r>
            <w:r w:rsidRPr="00A173E6">
              <w:rPr>
                <w:rFonts w:ascii="Verdana" w:eastAsia="Times New Roman" w:hAnsi="Verdana" w:cs="Times New Roman"/>
                <w:color w:val="595959"/>
              </w:rPr>
              <w:t>(Trina Schart Hyman)</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Little Red Cowboy Hat </w:t>
            </w:r>
            <w:r w:rsidRPr="00A173E6">
              <w:rPr>
                <w:rFonts w:ascii="Verdana" w:eastAsia="Times New Roman" w:hAnsi="Verdana" w:cs="Times New Roman"/>
                <w:color w:val="595959"/>
              </w:rPr>
              <w:t>(Susan Lowell and Randy Cecil)</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Little Red Riding Hood: A Newfangled Prairie Tale </w:t>
            </w:r>
            <w:r w:rsidRPr="00A173E6">
              <w:rPr>
                <w:rFonts w:ascii="Verdana" w:eastAsia="Times New Roman" w:hAnsi="Verdana" w:cs="Times New Roman"/>
                <w:color w:val="595959"/>
              </w:rPr>
              <w:t>(Lisa Campbell Ernst)</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 xml:space="preserve">“The Princess and the Pea”in </w:t>
            </w:r>
            <w:r w:rsidRPr="008F2B73">
              <w:rPr>
                <w:rFonts w:ascii="Verdana" w:eastAsia="Times New Roman" w:hAnsi="Verdana" w:cs="Times New Roman"/>
                <w:i/>
                <w:iCs/>
                <w:color w:val="595959"/>
              </w:rPr>
              <w:t xml:space="preserve">Fairy Tales from Hans Christian Anderson </w:t>
            </w:r>
            <w:r w:rsidRPr="00A173E6">
              <w:rPr>
                <w:rFonts w:ascii="Verdana" w:eastAsia="Times New Roman" w:hAnsi="Verdana" w:cs="Times New Roman"/>
                <w:color w:val="595959"/>
              </w:rPr>
              <w:t>(Hans Christian Anderson)</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Gingerbread Man </w:t>
            </w:r>
            <w:r w:rsidRPr="00A173E6">
              <w:rPr>
                <w:rFonts w:ascii="Verdana" w:eastAsia="Times New Roman" w:hAnsi="Verdana" w:cs="Times New Roman"/>
                <w:color w:val="595959"/>
              </w:rPr>
              <w:t>(Karen Lee Schmidt)</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Justin and the Best Biscuits in the World </w:t>
            </w:r>
            <w:r w:rsidRPr="00A173E6">
              <w:rPr>
                <w:rFonts w:ascii="Verdana" w:eastAsia="Times New Roman" w:hAnsi="Verdana" w:cs="Times New Roman"/>
                <w:color w:val="595959"/>
              </w:rPr>
              <w:t>(Mildred Pitts Walter and Cathrine Stock)</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Dancing with the Indians </w:t>
            </w:r>
            <w:r w:rsidRPr="00A173E6">
              <w:rPr>
                <w:rFonts w:ascii="Verdana" w:eastAsia="Times New Roman" w:hAnsi="Verdana" w:cs="Times New Roman"/>
                <w:color w:val="595959"/>
              </w:rPr>
              <w:t>(Angela Shelf Medearis)</w:t>
            </w:r>
          </w:p>
          <w:p w:rsidR="004D7D54" w:rsidRPr="008F2B73" w:rsidRDefault="004D7D54" w:rsidP="00856623">
            <w:pPr>
              <w:rPr>
                <w:rFonts w:ascii="Verdana" w:hAnsi="Verdana"/>
              </w:rPr>
            </w:pPr>
          </w:p>
          <w:p w:rsidR="00A173E6"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Informational Text</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Cowboys and Cowgirls: Yippee-Yay </w:t>
            </w:r>
            <w:r w:rsidRPr="00A173E6">
              <w:rPr>
                <w:rFonts w:ascii="Verdana" w:eastAsia="Times New Roman" w:hAnsi="Verdana" w:cs="Times New Roman"/>
                <w:color w:val="595959"/>
              </w:rPr>
              <w:t>(Gail Gibbons) (EA)</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Cowboys </w:t>
            </w:r>
            <w:r w:rsidRPr="00A173E6">
              <w:rPr>
                <w:rFonts w:ascii="Verdana" w:eastAsia="Times New Roman" w:hAnsi="Verdana" w:cs="Times New Roman"/>
                <w:color w:val="595959"/>
              </w:rPr>
              <w:t>(Lucille Recht Penner)</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I Want to Be a Cowboy </w:t>
            </w:r>
            <w:r w:rsidRPr="00A173E6">
              <w:rPr>
                <w:rFonts w:ascii="Verdana" w:eastAsia="Times New Roman" w:hAnsi="Verdana" w:cs="Times New Roman"/>
                <w:color w:val="595959"/>
              </w:rPr>
              <w:t>(Dan Liebman)</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The Very First Americans </w:t>
            </w:r>
            <w:r w:rsidRPr="00A173E6">
              <w:rPr>
                <w:rFonts w:ascii="Verdana" w:eastAsia="Times New Roman" w:hAnsi="Verdana" w:cs="Times New Roman"/>
                <w:color w:val="595959"/>
              </w:rPr>
              <w:t>(Cara Ashrose)</w:t>
            </w:r>
          </w:p>
          <w:p w:rsidR="00A173E6" w:rsidRPr="008F2B73" w:rsidRDefault="00A173E6" w:rsidP="00856623">
            <w:pPr>
              <w:spacing w:after="94" w:line="378" w:lineRule="atLeast"/>
              <w:textAlignment w:val="top"/>
              <w:outlineLvl w:val="4"/>
              <w:rPr>
                <w:rFonts w:ascii="Verdana" w:eastAsia="Times New Roman" w:hAnsi="Verdana" w:cs="Times New Roman"/>
                <w:b/>
                <w:bCs/>
                <w:color w:val="842A30"/>
              </w:rPr>
            </w:pP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lastRenderedPageBreak/>
              <w:t>Informational Text (Read Aloud)</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Black Cowboy, Wild Horses: A True Story </w:t>
            </w:r>
            <w:r w:rsidRPr="00A173E6">
              <w:rPr>
                <w:rFonts w:ascii="Verdana" w:eastAsia="Times New Roman" w:hAnsi="Verdana" w:cs="Times New Roman"/>
                <w:color w:val="595959"/>
              </w:rPr>
              <w:t>(Julius Lester and Jerry Pinkney)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Bill Pickett: Rodeo-Ridin’Cowboy </w:t>
            </w:r>
            <w:r w:rsidRPr="00A173E6">
              <w:rPr>
                <w:rFonts w:ascii="Verdana" w:eastAsia="Times New Roman" w:hAnsi="Verdana" w:cs="Times New Roman"/>
                <w:color w:val="595959"/>
              </w:rPr>
              <w:t>(Andrea D. and Brian Pinkney)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Wild Tracks! A Guide to Nature’s Footprints </w:t>
            </w:r>
            <w:r w:rsidRPr="00A173E6">
              <w:rPr>
                <w:rFonts w:ascii="Verdana" w:eastAsia="Times New Roman" w:hAnsi="Verdana" w:cs="Times New Roman"/>
                <w:color w:val="595959"/>
              </w:rPr>
              <w:t>(Jim Arnosky) (E)</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B is for Buckaroo: A Cowboy Alphabet </w:t>
            </w:r>
            <w:r w:rsidRPr="00A173E6">
              <w:rPr>
                <w:rFonts w:ascii="Verdana" w:eastAsia="Times New Roman" w:hAnsi="Verdana" w:cs="Times New Roman"/>
                <w:color w:val="595959"/>
              </w:rPr>
              <w:t>(Louise Doak Whitney and Sue Guy)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Cactus Hotel </w:t>
            </w:r>
            <w:r w:rsidRPr="00A173E6">
              <w:rPr>
                <w:rFonts w:ascii="Verdana" w:eastAsia="Times New Roman" w:hAnsi="Verdana" w:cs="Times New Roman"/>
                <w:color w:val="595959"/>
              </w:rPr>
              <w:t>(Brenda Z. Guiberson)</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 xml:space="preserve">Wild West </w:t>
            </w:r>
            <w:r w:rsidRPr="00A173E6">
              <w:rPr>
                <w:rFonts w:ascii="Verdana" w:eastAsia="Times New Roman" w:hAnsi="Verdana" w:cs="Times New Roman"/>
                <w:color w:val="595959"/>
              </w:rPr>
              <w:t>(DK Eyewitness Books)(Stuart Murray)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i/>
                <w:iCs/>
                <w:color w:val="595959"/>
              </w:rPr>
              <w:t>You Wouldn’t Want to Live in a Wild West Town! </w:t>
            </w:r>
            <w:r w:rsidRPr="00A173E6">
              <w:rPr>
                <w:rFonts w:ascii="Verdana" w:eastAsia="Times New Roman" w:hAnsi="Verdana" w:cs="Times New Roman"/>
                <w:color w:val="595959"/>
              </w:rPr>
              <w:t>(Peter Hicks, David Salariya, and David Antram)</w:t>
            </w:r>
          </w:p>
          <w:p w:rsidR="00A173E6" w:rsidRPr="00A173E6" w:rsidRDefault="00A173E6" w:rsidP="00A173E6">
            <w:pPr>
              <w:spacing w:after="120" w:line="255" w:lineRule="atLeast"/>
              <w:textAlignment w:val="top"/>
              <w:rPr>
                <w:rFonts w:ascii="Verdana" w:eastAsia="Times New Roman" w:hAnsi="Verdana" w:cs="Times New Roman"/>
                <w:b/>
                <w:color w:val="595959"/>
              </w:rPr>
            </w:pPr>
            <w:r w:rsidRPr="00A173E6">
              <w:rPr>
                <w:rFonts w:ascii="Verdana" w:eastAsia="Times New Roman" w:hAnsi="Verdana" w:cs="Times New Roman"/>
                <w:b/>
                <w:color w:val="595959"/>
              </w:rPr>
              <w:t>Online biographical sources for:</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Annie Oakley</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Buffalo Bill</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Wild Bill Hickock</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Will Rogers</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Kit Carson</w:t>
            </w:r>
          </w:p>
          <w:p w:rsidR="004D7D54" w:rsidRPr="008F2B73" w:rsidRDefault="004D7D54" w:rsidP="00856623">
            <w:pPr>
              <w:rPr>
                <w:rFonts w:ascii="Verdana" w:hAnsi="Verdana"/>
              </w:rPr>
            </w:pPr>
          </w:p>
          <w:p w:rsidR="004D7D54" w:rsidRPr="008F2B73" w:rsidRDefault="004D7D54" w:rsidP="00856623">
            <w:pPr>
              <w:rPr>
                <w:rFonts w:ascii="Verdana" w:hAnsi="Verdana"/>
              </w:rPr>
            </w:pPr>
          </w:p>
        </w:tc>
        <w:tc>
          <w:tcPr>
            <w:tcW w:w="1954" w:type="dxa"/>
          </w:tcPr>
          <w:p w:rsidR="004D7D54" w:rsidRPr="008F2B73" w:rsidRDefault="004D7D54" w:rsidP="00856623">
            <w:pPr>
              <w:rPr>
                <w:rFonts w:ascii="Verdana" w:hAnsi="Verdana"/>
              </w:rPr>
            </w:pPr>
            <w:r w:rsidRPr="008F2B73">
              <w:rPr>
                <w:rFonts w:ascii="Verdana" w:hAnsi="Verdana"/>
              </w:rPr>
              <w:lastRenderedPageBreak/>
              <w:t>*Rigby Charts</w:t>
            </w:r>
          </w:p>
          <w:p w:rsidR="004D7D54" w:rsidRPr="008F2B73" w:rsidRDefault="004D7D54" w:rsidP="00856623">
            <w:pPr>
              <w:rPr>
                <w:rFonts w:ascii="Verdana" w:hAnsi="Verdana"/>
              </w:rPr>
            </w:pPr>
            <w:r w:rsidRPr="008F2B73">
              <w:rPr>
                <w:rFonts w:ascii="Verdana" w:hAnsi="Verdana"/>
              </w:rPr>
              <w:t>*Various read aloud poems/books/pair/share</w:t>
            </w:r>
          </w:p>
          <w:p w:rsidR="004D7D54" w:rsidRPr="008F2B73" w:rsidRDefault="004D7D54" w:rsidP="00856623">
            <w:pPr>
              <w:rPr>
                <w:rFonts w:ascii="Verdana" w:hAnsi="Verdana"/>
              </w:rPr>
            </w:pPr>
            <w:r w:rsidRPr="008F2B73">
              <w:rPr>
                <w:rFonts w:ascii="Verdana" w:hAnsi="Verdana"/>
              </w:rPr>
              <w:t>Turn/talk</w:t>
            </w:r>
          </w:p>
        </w:tc>
        <w:tc>
          <w:tcPr>
            <w:tcW w:w="4143" w:type="dxa"/>
          </w:tcPr>
          <w:p w:rsidR="004D7D54" w:rsidRPr="008F2B73" w:rsidRDefault="004D7D54" w:rsidP="00856623">
            <w:pPr>
              <w:rPr>
                <w:rFonts w:ascii="Verdana" w:hAnsi="Verdana"/>
              </w:rPr>
            </w:pPr>
            <w:r w:rsidRPr="008F2B73">
              <w:rPr>
                <w:rFonts w:ascii="Verdana" w:hAnsi="Verdana"/>
              </w:rPr>
              <w:t xml:space="preserve">*Leveled Library/Rigby </w:t>
            </w:r>
          </w:p>
          <w:p w:rsidR="004D7D54" w:rsidRPr="008F2B73" w:rsidRDefault="004D7D54" w:rsidP="00856623">
            <w:pPr>
              <w:rPr>
                <w:rFonts w:ascii="Verdana" w:hAnsi="Verdana"/>
                <w:b/>
              </w:rPr>
            </w:pPr>
            <w:r w:rsidRPr="008F2B73">
              <w:rPr>
                <w:rFonts w:ascii="Verdana" w:hAnsi="Verdana"/>
                <w:b/>
              </w:rPr>
              <w:t>Terminology</w:t>
            </w:r>
          </w:p>
          <w:p w:rsidR="00D146A2" w:rsidRPr="00D146A2" w:rsidRDefault="00D146A2" w:rsidP="00D146A2">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biography</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characters</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collective nouns</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compare</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contrast</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expression</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fantasy</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fluency</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point of view</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real</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tall tale</w:t>
            </w:r>
          </w:p>
          <w:p w:rsidR="00D146A2" w:rsidRPr="00D146A2" w:rsidRDefault="00D146A2" w:rsidP="00885B8B">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Venn diagram</w:t>
            </w:r>
          </w:p>
          <w:p w:rsidR="00D146A2" w:rsidRPr="008F2B73" w:rsidRDefault="00D146A2" w:rsidP="00856623">
            <w:pPr>
              <w:rPr>
                <w:rFonts w:ascii="Verdana" w:hAnsi="Verdana"/>
                <w:b/>
              </w:rPr>
            </w:pPr>
          </w:p>
          <w:p w:rsidR="004D7D54" w:rsidRPr="008F2B73" w:rsidRDefault="004D7D54" w:rsidP="00856623">
            <w:pPr>
              <w:spacing w:after="71" w:line="401" w:lineRule="atLeast"/>
              <w:ind w:left="5359"/>
              <w:textAlignment w:val="top"/>
              <w:rPr>
                <w:rFonts w:ascii="Verdana" w:eastAsia="Times New Roman" w:hAnsi="Verdana" w:cs="Times New Roman"/>
                <w:color w:val="595959"/>
              </w:rPr>
            </w:pPr>
            <w:r w:rsidRPr="008F2B73">
              <w:rPr>
                <w:rFonts w:ascii="Verdana" w:eastAsia="Times New Roman" w:hAnsi="Verdana" w:cs="Times New Roman"/>
                <w:color w:val="595959"/>
              </w:rPr>
              <w:t>spelling pa</w:t>
            </w:r>
            <w:r w:rsidRPr="008F2B73">
              <w:rPr>
                <w:rFonts w:ascii="Verdana" w:eastAsia="Times New Roman" w:hAnsi="Verdana" w:cs="Times New Roman"/>
                <w:color w:val="595959"/>
              </w:rPr>
              <w:lastRenderedPageBreak/>
              <w:t>tterns</w:t>
            </w:r>
          </w:p>
          <w:p w:rsidR="004D7D54" w:rsidRPr="008F2B73" w:rsidRDefault="004D7D54" w:rsidP="00856623">
            <w:pPr>
              <w:rPr>
                <w:rFonts w:ascii="Verdana" w:hAnsi="Verdana"/>
                <w:b/>
              </w:rPr>
            </w:pPr>
          </w:p>
        </w:tc>
        <w:tc>
          <w:tcPr>
            <w:tcW w:w="1710" w:type="dxa"/>
          </w:tcPr>
          <w:p w:rsidR="004D7D54" w:rsidRPr="008F2B73" w:rsidRDefault="003C1293" w:rsidP="00856623">
            <w:pPr>
              <w:rPr>
                <w:rFonts w:ascii="Verdana" w:hAnsi="Verdana"/>
              </w:rPr>
            </w:pPr>
            <w:r w:rsidRPr="008F2B73">
              <w:rPr>
                <w:rFonts w:ascii="Verdana" w:hAnsi="Verdana"/>
              </w:rPr>
              <w:lastRenderedPageBreak/>
              <w:t>-Main Idea and Details</w:t>
            </w:r>
          </w:p>
          <w:p w:rsidR="003C1293" w:rsidRPr="008F2B73" w:rsidRDefault="003C1293" w:rsidP="00856623">
            <w:pPr>
              <w:rPr>
                <w:rFonts w:ascii="Verdana" w:hAnsi="Verdana"/>
              </w:rPr>
            </w:pPr>
            <w:r w:rsidRPr="008F2B73">
              <w:rPr>
                <w:rFonts w:ascii="Verdana" w:hAnsi="Verdana"/>
              </w:rPr>
              <w:t>-Writing Process/</w:t>
            </w:r>
          </w:p>
          <w:p w:rsidR="003C1293" w:rsidRPr="008F2B73" w:rsidRDefault="003C1293" w:rsidP="00856623">
            <w:pPr>
              <w:rPr>
                <w:rFonts w:ascii="Verdana" w:hAnsi="Verdana"/>
              </w:rPr>
            </w:pPr>
            <w:r w:rsidRPr="008F2B73">
              <w:rPr>
                <w:rFonts w:ascii="Verdana" w:hAnsi="Verdana"/>
              </w:rPr>
              <w:t>Review the full process</w:t>
            </w:r>
          </w:p>
          <w:p w:rsidR="003C1293" w:rsidRPr="008F2B73" w:rsidRDefault="003C1293" w:rsidP="00856623">
            <w:pPr>
              <w:rPr>
                <w:rFonts w:ascii="Verdana" w:hAnsi="Verdana"/>
              </w:rPr>
            </w:pPr>
            <w:r w:rsidRPr="008F2B73">
              <w:rPr>
                <w:rFonts w:ascii="Verdana" w:hAnsi="Verdana"/>
              </w:rPr>
              <w:t>-Problem/</w:t>
            </w:r>
          </w:p>
          <w:p w:rsidR="003C1293" w:rsidRPr="008F2B73" w:rsidRDefault="003C1293" w:rsidP="00856623">
            <w:pPr>
              <w:rPr>
                <w:rFonts w:ascii="Verdana" w:hAnsi="Verdana"/>
              </w:rPr>
            </w:pPr>
            <w:r w:rsidRPr="008F2B73">
              <w:rPr>
                <w:rFonts w:ascii="Verdana" w:hAnsi="Verdana"/>
              </w:rPr>
              <w:t>Solution</w:t>
            </w:r>
          </w:p>
          <w:p w:rsidR="004D7D54" w:rsidRPr="008F2B73" w:rsidRDefault="003C1293" w:rsidP="00856623">
            <w:pPr>
              <w:rPr>
                <w:rFonts w:ascii="Verdana" w:hAnsi="Verdana"/>
              </w:rPr>
            </w:pPr>
            <w:r w:rsidRPr="008F2B73">
              <w:rPr>
                <w:rFonts w:ascii="Verdana" w:hAnsi="Verdana"/>
              </w:rPr>
              <w:t>-Organization</w:t>
            </w:r>
          </w:p>
        </w:tc>
        <w:tc>
          <w:tcPr>
            <w:tcW w:w="1818" w:type="dxa"/>
          </w:tcPr>
          <w:p w:rsidR="004D7D54" w:rsidRPr="008F2B73" w:rsidRDefault="004D7D54" w:rsidP="00856623">
            <w:pPr>
              <w:rPr>
                <w:rFonts w:ascii="Verdana" w:hAnsi="Verdana"/>
              </w:rPr>
            </w:pPr>
            <w:r w:rsidRPr="008F2B73">
              <w:rPr>
                <w:rFonts w:ascii="Verdana" w:hAnsi="Verdana"/>
              </w:rPr>
              <w:t>-Graphic Organizer Webs</w:t>
            </w:r>
          </w:p>
          <w:p w:rsidR="004D7D54" w:rsidRPr="008F2B73" w:rsidRDefault="004D7D54" w:rsidP="00856623">
            <w:pPr>
              <w:rPr>
                <w:rFonts w:ascii="Verdana" w:hAnsi="Verdana"/>
              </w:rPr>
            </w:pPr>
            <w:r w:rsidRPr="008F2B73">
              <w:rPr>
                <w:rFonts w:ascii="Verdana" w:hAnsi="Verdana"/>
              </w:rPr>
              <w:t>-Various writing mini lessons</w:t>
            </w:r>
          </w:p>
          <w:p w:rsidR="004D7D54" w:rsidRPr="008F2B73" w:rsidRDefault="004D7D54" w:rsidP="00856623">
            <w:pPr>
              <w:rPr>
                <w:rFonts w:ascii="Verdana" w:hAnsi="Verdana"/>
              </w:rPr>
            </w:pPr>
            <w:r w:rsidRPr="008F2B73">
              <w:rPr>
                <w:rFonts w:ascii="Verdana" w:hAnsi="Verdana"/>
              </w:rPr>
              <w:t>-Various shared writing based on reading/discussion</w:t>
            </w:r>
          </w:p>
          <w:p w:rsidR="004D7D54" w:rsidRPr="008F2B73" w:rsidRDefault="004D7D54" w:rsidP="00856623">
            <w:pPr>
              <w:rPr>
                <w:rFonts w:ascii="Verdana" w:hAnsi="Verdana"/>
              </w:rPr>
            </w:pPr>
            <w:r w:rsidRPr="008F2B73">
              <w:rPr>
                <w:rFonts w:ascii="Verdana" w:hAnsi="Verdana"/>
              </w:rPr>
              <w:t>-Create various poetry using rhyme/alliteration/rhythm Phonics</w:t>
            </w:r>
          </w:p>
        </w:tc>
      </w:tr>
      <w:tr w:rsidR="004D7D54" w:rsidRPr="008F2B73" w:rsidTr="00856623">
        <w:tc>
          <w:tcPr>
            <w:tcW w:w="4991" w:type="dxa"/>
          </w:tcPr>
          <w:p w:rsidR="004D7D54" w:rsidRPr="008F2B73" w:rsidRDefault="004D7D54" w:rsidP="00856623">
            <w:pPr>
              <w:jc w:val="center"/>
              <w:rPr>
                <w:rFonts w:ascii="Verdana" w:hAnsi="Verdana"/>
              </w:rPr>
            </w:pPr>
            <w:r w:rsidRPr="008F2B73">
              <w:rPr>
                <w:rFonts w:ascii="Verdana" w:hAnsi="Verdana"/>
              </w:rPr>
              <w:lastRenderedPageBreak/>
              <w:t>Art/Technology/Music</w:t>
            </w:r>
          </w:p>
        </w:tc>
        <w:tc>
          <w:tcPr>
            <w:tcW w:w="1954" w:type="dxa"/>
          </w:tcPr>
          <w:p w:rsidR="004D7D54" w:rsidRPr="008F2B73" w:rsidRDefault="004D7D54" w:rsidP="00856623">
            <w:pPr>
              <w:jc w:val="center"/>
              <w:rPr>
                <w:rFonts w:ascii="Verdana" w:hAnsi="Verdana"/>
              </w:rPr>
            </w:pPr>
            <w:r w:rsidRPr="008F2B73">
              <w:rPr>
                <w:rFonts w:ascii="Verdana" w:hAnsi="Verdana"/>
              </w:rPr>
              <w:t>Assessment/</w:t>
            </w:r>
          </w:p>
          <w:p w:rsidR="004D7D54" w:rsidRPr="008F2B73" w:rsidRDefault="004D7D54" w:rsidP="00856623">
            <w:pPr>
              <w:jc w:val="center"/>
              <w:rPr>
                <w:rFonts w:ascii="Verdana" w:hAnsi="Verdana"/>
              </w:rPr>
            </w:pPr>
            <w:r w:rsidRPr="008F2B73">
              <w:rPr>
                <w:rFonts w:ascii="Verdana" w:hAnsi="Verdana"/>
              </w:rPr>
              <w:t>Rubrics</w:t>
            </w:r>
          </w:p>
        </w:tc>
        <w:tc>
          <w:tcPr>
            <w:tcW w:w="4143" w:type="dxa"/>
          </w:tcPr>
          <w:p w:rsidR="004D7D54" w:rsidRPr="008F2B73" w:rsidRDefault="004D7D54" w:rsidP="00856623">
            <w:pPr>
              <w:jc w:val="center"/>
              <w:rPr>
                <w:rFonts w:ascii="Verdana" w:hAnsi="Verdana"/>
              </w:rPr>
            </w:pPr>
            <w:r w:rsidRPr="008F2B73">
              <w:rPr>
                <w:rFonts w:ascii="Verdana" w:hAnsi="Verdana"/>
              </w:rPr>
              <w:t>Science/Social Studies Related to Utah State Standards</w:t>
            </w:r>
          </w:p>
        </w:tc>
        <w:tc>
          <w:tcPr>
            <w:tcW w:w="3528" w:type="dxa"/>
            <w:gridSpan w:val="2"/>
          </w:tcPr>
          <w:p w:rsidR="004D7D54" w:rsidRPr="008F2B73" w:rsidRDefault="004D7D54" w:rsidP="00856623">
            <w:pPr>
              <w:jc w:val="center"/>
              <w:rPr>
                <w:rFonts w:ascii="Verdana" w:hAnsi="Verdana"/>
              </w:rPr>
            </w:pPr>
            <w:r w:rsidRPr="008F2B73">
              <w:rPr>
                <w:rFonts w:ascii="Verdana" w:hAnsi="Verdana"/>
              </w:rPr>
              <w:t>Literacy Centers/Independent Work</w:t>
            </w:r>
          </w:p>
        </w:tc>
      </w:tr>
      <w:tr w:rsidR="004D7D54" w:rsidRPr="008F2B73" w:rsidTr="00856623">
        <w:trPr>
          <w:trHeight w:val="431"/>
        </w:trPr>
        <w:tc>
          <w:tcPr>
            <w:tcW w:w="4991" w:type="dxa"/>
          </w:tcPr>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Music</w:t>
            </w:r>
          </w:p>
          <w:p w:rsidR="00D146A2" w:rsidRPr="00D146A2" w:rsidRDefault="00D146A2" w:rsidP="00D146A2">
            <w:pPr>
              <w:spacing w:after="45" w:line="255" w:lineRule="atLeast"/>
              <w:textAlignment w:val="top"/>
              <w:rPr>
                <w:rFonts w:ascii="Verdana" w:eastAsia="Times New Roman" w:hAnsi="Verdana" w:cs="Times New Roman"/>
                <w:color w:val="595959"/>
              </w:rPr>
            </w:pPr>
            <w:r w:rsidRPr="00D146A2">
              <w:rPr>
                <w:rFonts w:ascii="Verdana" w:eastAsia="Times New Roman" w:hAnsi="Verdana" w:cs="Times New Roman"/>
                <w:color w:val="595959"/>
              </w:rPr>
              <w:t>“Git Along, Little Dogies” (Traditional Cowboy Ballad)</w:t>
            </w: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Art</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 xml:space="preserve">George Catlin, </w:t>
            </w:r>
            <w:hyperlink r:id="rId6" w:history="1">
              <w:r w:rsidRPr="008F2B73">
                <w:rPr>
                  <w:rFonts w:ascii="Verdana" w:eastAsia="Times New Roman" w:hAnsi="Verdana" w:cs="Times New Roman"/>
                  <w:i/>
                  <w:iCs/>
                  <w:color w:val="000000"/>
                  <w:u w:val="single"/>
                </w:rPr>
                <w:t>The White Cloud, Head Chief of the Iowas</w:t>
              </w:r>
            </w:hyperlink>
            <w:r w:rsidRPr="00A173E6">
              <w:rPr>
                <w:rFonts w:ascii="Verdana" w:eastAsia="Times New Roman" w:hAnsi="Verdana" w:cs="Times New Roman"/>
                <w:color w:val="595959"/>
              </w:rPr>
              <w:t xml:space="preserve"> (1830-1870)</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 xml:space="preserve">George Catlin, </w:t>
            </w:r>
            <w:hyperlink r:id="rId7" w:history="1">
              <w:r w:rsidRPr="008F2B73">
                <w:rPr>
                  <w:rFonts w:ascii="Verdana" w:eastAsia="Times New Roman" w:hAnsi="Verdana" w:cs="Times New Roman"/>
                  <w:i/>
                  <w:iCs/>
                  <w:color w:val="000000"/>
                  <w:u w:val="single"/>
                </w:rPr>
                <w:t>A Comanche Family Outside Their Teepee</w:t>
              </w:r>
            </w:hyperlink>
            <w:r w:rsidRPr="00A173E6">
              <w:rPr>
                <w:rFonts w:ascii="Verdana" w:eastAsia="Times New Roman" w:hAnsi="Verdana" w:cs="Times New Roman"/>
                <w:color w:val="595959"/>
              </w:rPr>
              <w:t xml:space="preserve"> (1841)</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 xml:space="preserve">Edward S. Curtis, </w:t>
            </w:r>
            <w:hyperlink r:id="rId8" w:history="1">
              <w:r w:rsidRPr="008F2B73">
                <w:rPr>
                  <w:rFonts w:ascii="Verdana" w:eastAsia="Times New Roman" w:hAnsi="Verdana" w:cs="Times New Roman"/>
                  <w:i/>
                  <w:iCs/>
                  <w:color w:val="000000"/>
                  <w:u w:val="single"/>
                </w:rPr>
                <w:t>Cheyenne Maiden</w:t>
              </w:r>
            </w:hyperlink>
            <w:r w:rsidRPr="00A173E6">
              <w:rPr>
                <w:rFonts w:ascii="Verdana" w:eastAsia="Times New Roman" w:hAnsi="Verdana" w:cs="Times New Roman"/>
                <w:color w:val="595959"/>
              </w:rPr>
              <w:t xml:space="preserve"> </w:t>
            </w:r>
            <w:r w:rsidRPr="00A173E6">
              <w:rPr>
                <w:rFonts w:ascii="Verdana" w:eastAsia="Times New Roman" w:hAnsi="Verdana" w:cs="Times New Roman"/>
                <w:color w:val="595959"/>
              </w:rPr>
              <w:lastRenderedPageBreak/>
              <w:t>(1930)</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Edward S. Curtis,</w:t>
            </w:r>
            <w:r w:rsidRPr="008F2B73">
              <w:rPr>
                <w:rFonts w:ascii="Verdana" w:eastAsia="Times New Roman" w:hAnsi="Verdana" w:cs="Times New Roman"/>
                <w:i/>
                <w:iCs/>
                <w:color w:val="595959"/>
              </w:rPr>
              <w:t xml:space="preserve"> </w:t>
            </w:r>
            <w:hyperlink r:id="rId9" w:history="1">
              <w:r w:rsidRPr="008F2B73">
                <w:rPr>
                  <w:rFonts w:ascii="Verdana" w:eastAsia="Times New Roman" w:hAnsi="Verdana" w:cs="Times New Roman"/>
                  <w:i/>
                  <w:iCs/>
                  <w:color w:val="000000"/>
                  <w:u w:val="single"/>
                </w:rPr>
                <w:t>A Smoky Day at the Sugar Bowl-Hupa</w:t>
              </w:r>
            </w:hyperlink>
            <w:r w:rsidRPr="00A173E6">
              <w:rPr>
                <w:rFonts w:ascii="Verdana" w:eastAsia="Times New Roman" w:hAnsi="Verdana" w:cs="Times New Roman"/>
                <w:color w:val="595959"/>
              </w:rPr>
              <w:t xml:space="preserve"> (1923)</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Frederic Remington,</w:t>
            </w:r>
            <w:r w:rsidRPr="008F2B73">
              <w:rPr>
                <w:rFonts w:ascii="Verdana" w:eastAsia="Times New Roman" w:hAnsi="Verdana" w:cs="Times New Roman"/>
                <w:i/>
                <w:iCs/>
                <w:color w:val="595959"/>
              </w:rPr>
              <w:t xml:space="preserve"> </w:t>
            </w:r>
            <w:hyperlink r:id="rId10" w:history="1">
              <w:r w:rsidRPr="008F2B73">
                <w:rPr>
                  <w:rFonts w:ascii="Verdana" w:eastAsia="Times New Roman" w:hAnsi="Verdana" w:cs="Times New Roman"/>
                  <w:i/>
                  <w:iCs/>
                  <w:color w:val="000000"/>
                  <w:u w:val="single"/>
                </w:rPr>
                <w:t>Fight For The Water Hole</w:t>
              </w:r>
            </w:hyperlink>
            <w:r w:rsidRPr="00A173E6">
              <w:rPr>
                <w:rFonts w:ascii="Verdana" w:eastAsia="Times New Roman" w:hAnsi="Verdana" w:cs="Times New Roman"/>
                <w:color w:val="595959"/>
              </w:rPr>
              <w:t xml:space="preserve"> (1903)</w:t>
            </w:r>
          </w:p>
          <w:p w:rsidR="00A173E6" w:rsidRPr="00A173E6" w:rsidRDefault="00A173E6" w:rsidP="00A173E6">
            <w:pPr>
              <w:spacing w:after="45" w:line="255" w:lineRule="atLeast"/>
              <w:textAlignment w:val="top"/>
              <w:rPr>
                <w:rFonts w:ascii="Verdana" w:eastAsia="Times New Roman" w:hAnsi="Verdana" w:cs="Times New Roman"/>
                <w:color w:val="595959"/>
              </w:rPr>
            </w:pPr>
            <w:r w:rsidRPr="00A173E6">
              <w:rPr>
                <w:rFonts w:ascii="Verdana" w:eastAsia="Times New Roman" w:hAnsi="Verdana" w:cs="Times New Roman"/>
                <w:color w:val="595959"/>
              </w:rPr>
              <w:t xml:space="preserve">Frederic Remington, </w:t>
            </w:r>
            <w:hyperlink r:id="rId11" w:history="1">
              <w:r w:rsidRPr="008F2B73">
                <w:rPr>
                  <w:rFonts w:ascii="Verdana" w:eastAsia="Times New Roman" w:hAnsi="Verdana" w:cs="Times New Roman"/>
                  <w:i/>
                  <w:iCs/>
                  <w:color w:val="000000"/>
                  <w:u w:val="single"/>
                </w:rPr>
                <w:t>A Dash for the Timber</w:t>
              </w:r>
            </w:hyperlink>
            <w:r w:rsidRPr="00A173E6">
              <w:rPr>
                <w:rFonts w:ascii="Verdana" w:eastAsia="Times New Roman" w:hAnsi="Verdana" w:cs="Times New Roman"/>
                <w:color w:val="595959"/>
              </w:rPr>
              <w:t xml:space="preserve"> (1899</w:t>
            </w:r>
          </w:p>
          <w:p w:rsidR="004D7D54" w:rsidRPr="008F2B73" w:rsidRDefault="004D7D54" w:rsidP="00856623">
            <w:pPr>
              <w:spacing w:after="71" w:line="401" w:lineRule="atLeast"/>
              <w:textAlignment w:val="top"/>
              <w:rPr>
                <w:rFonts w:ascii="Verdana" w:eastAsia="Times New Roman" w:hAnsi="Verdana" w:cs="Times New Roman"/>
                <w:color w:val="00B050"/>
              </w:rPr>
            </w:pPr>
            <w:r w:rsidRPr="008F2B73">
              <w:rPr>
                <w:rFonts w:ascii="Verdana" w:eastAsia="Times New Roman" w:hAnsi="Verdana" w:cs="Times New Roman"/>
                <w:color w:val="00B050"/>
              </w:rPr>
              <w:t>Interdisciplinary Connections</w:t>
            </w:r>
          </w:p>
          <w:p w:rsidR="004D7D54" w:rsidRPr="008F2B73" w:rsidRDefault="004D7D54" w:rsidP="00856623">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This unit teaches:</w:t>
            </w:r>
          </w:p>
          <w:p w:rsidR="00885B8B" w:rsidRPr="008F2B73" w:rsidRDefault="004D7D54" w:rsidP="00885B8B">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Art</w:t>
            </w:r>
            <w:r w:rsidRPr="008F2B73">
              <w:rPr>
                <w:rFonts w:ascii="Verdana" w:eastAsia="Times New Roman" w:hAnsi="Verdana" w:cs="Times New Roman"/>
                <w:color w:val="595959"/>
              </w:rPr>
              <w:t xml:space="preserve">: </w:t>
            </w:r>
            <w:r w:rsidR="00885B8B" w:rsidRPr="008F2B73">
              <w:rPr>
                <w:rFonts w:ascii="Verdana" w:eastAsia="Times New Roman" w:hAnsi="Verdana" w:cs="Times New Roman"/>
                <w:color w:val="595959"/>
              </w:rPr>
              <w:t>George Catlin</w:t>
            </w:r>
          </w:p>
          <w:p w:rsidR="00885B8B" w:rsidRPr="008F2B73" w:rsidRDefault="004D7D54" w:rsidP="00885B8B">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Geography</w:t>
            </w:r>
            <w:r w:rsidRPr="008F2B73">
              <w:rPr>
                <w:rFonts w:ascii="Verdana" w:eastAsia="Times New Roman" w:hAnsi="Verdana" w:cs="Times New Roman"/>
                <w:color w:val="595959"/>
              </w:rPr>
              <w:t xml:space="preserve">: </w:t>
            </w:r>
            <w:r w:rsidR="00885B8B" w:rsidRPr="008F2B73">
              <w:rPr>
                <w:rFonts w:ascii="Verdana" w:eastAsia="Times New Roman" w:hAnsi="Verdana" w:cs="Times New Roman"/>
                <w:color w:val="595959"/>
              </w:rPr>
              <w:t>the western U.S.</w:t>
            </w:r>
          </w:p>
          <w:p w:rsidR="004D7D54" w:rsidRPr="008F2B73" w:rsidRDefault="004D7D54" w:rsidP="00856623">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b/>
                <w:bCs/>
                <w:color w:val="595959"/>
              </w:rPr>
              <w:t>Science</w:t>
            </w:r>
            <w:r w:rsidRPr="008F2B73">
              <w:rPr>
                <w:rFonts w:ascii="Verdana" w:eastAsia="Times New Roman" w:hAnsi="Verdana" w:cs="Times New Roman"/>
                <w:color w:val="595959"/>
              </w:rPr>
              <w:t>: Seasonal cycles</w:t>
            </w:r>
          </w:p>
          <w:p w:rsidR="00885B8B" w:rsidRPr="008F2B73" w:rsidRDefault="00885B8B" w:rsidP="00885B8B">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color w:val="595959"/>
              </w:rPr>
              <w:t xml:space="preserve">History: </w:t>
            </w:r>
            <w:r w:rsidRPr="008F2B73">
              <w:rPr>
                <w:rFonts w:ascii="Verdana" w:eastAsia="Times New Roman" w:hAnsi="Verdana" w:cs="Times New Roman"/>
                <w:color w:val="595959"/>
              </w:rPr>
              <w:t>American westward expansion (e.g., the role of the railroad) and Native Americans (e.g., Plains Indians and the effect of the railroad on Native American communities)</w:t>
            </w:r>
          </w:p>
          <w:p w:rsidR="004D7D54" w:rsidRPr="008F2B73" w:rsidRDefault="004D7D54" w:rsidP="002A738C">
            <w:pPr>
              <w:pStyle w:val="Heading5"/>
              <w:textAlignment w:val="top"/>
              <w:outlineLvl w:val="4"/>
              <w:rPr>
                <w:rFonts w:ascii="Verdana" w:hAnsi="Verdana"/>
                <w:sz w:val="22"/>
                <w:szCs w:val="22"/>
              </w:rPr>
            </w:pPr>
            <w:r w:rsidRPr="008F2B73">
              <w:rPr>
                <w:rFonts w:ascii="Verdana" w:hAnsi="Verdana"/>
                <w:sz w:val="22"/>
                <w:szCs w:val="22"/>
              </w:rPr>
              <w:t>This unit could be extended to teach:</w:t>
            </w:r>
          </w:p>
          <w:p w:rsidR="00885B8B" w:rsidRPr="008F2B73" w:rsidRDefault="00885B8B" w:rsidP="00885B8B">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b/>
                <w:color w:val="595959"/>
              </w:rPr>
              <w:t>History</w:t>
            </w:r>
            <w:r w:rsidR="004D7D54" w:rsidRPr="008F2B73">
              <w:rPr>
                <w:rFonts w:ascii="Verdana" w:eastAsia="Times New Roman" w:hAnsi="Verdana" w:cs="Times New Roman"/>
                <w:b/>
                <w:color w:val="595959"/>
              </w:rPr>
              <w:t xml:space="preserve">: </w:t>
            </w:r>
            <w:r w:rsidRPr="008F2B73">
              <w:rPr>
                <w:rFonts w:ascii="Verdana" w:eastAsia="Times New Roman" w:hAnsi="Verdana" w:cs="Times New Roman"/>
                <w:color w:val="595959"/>
              </w:rPr>
              <w:t>American westward expansion (e.g., the steamboat, wagon trains, the Pony Express) and Native Americans (e.g., Sequoyah and the “Trail of Tears”)</w:t>
            </w:r>
          </w:p>
          <w:p w:rsidR="00885B8B" w:rsidRPr="00885B8B" w:rsidRDefault="004D7D54" w:rsidP="00D96426">
            <w:pPr>
              <w:spacing w:before="270" w:after="300" w:line="270" w:lineRule="atLeast"/>
              <w:textAlignment w:val="top"/>
              <w:rPr>
                <w:rFonts w:ascii="Verdana" w:eastAsia="Times New Roman" w:hAnsi="Verdana" w:cs="Times New Roman"/>
                <w:color w:val="595959"/>
              </w:rPr>
            </w:pPr>
            <w:r w:rsidRPr="008F2B73">
              <w:rPr>
                <w:rFonts w:ascii="Verdana" w:eastAsia="Times New Roman" w:hAnsi="Verdana" w:cs="Times New Roman"/>
                <w:b/>
                <w:color w:val="595959"/>
              </w:rPr>
              <w:t>Science:</w:t>
            </w:r>
            <w:r w:rsidR="00885B8B" w:rsidRPr="008F2B73">
              <w:rPr>
                <w:rFonts w:ascii="Verdana" w:hAnsi="Verdana"/>
                <w:color w:val="595959"/>
              </w:rPr>
              <w:t xml:space="preserve"> </w:t>
            </w:r>
            <w:r w:rsidR="00885B8B" w:rsidRPr="008F2B73">
              <w:rPr>
                <w:rFonts w:ascii="Verdana" w:eastAsia="Times New Roman" w:hAnsi="Verdana" w:cs="Times New Roman"/>
                <w:color w:val="595959"/>
              </w:rPr>
              <w:t xml:space="preserve"> </w:t>
            </w:r>
            <w:r w:rsidR="00885B8B" w:rsidRPr="00885B8B">
              <w:rPr>
                <w:rFonts w:ascii="Verdana" w:eastAsia="Times New Roman" w:hAnsi="Verdana" w:cs="Times New Roman"/>
                <w:color w:val="595959"/>
              </w:rPr>
              <w:t>Simple Machines, as used by the Native Americans, and technology related to westward movement (e.g., arrows and wagon wheels)</w:t>
            </w:r>
          </w:p>
          <w:p w:rsidR="008F2B73" w:rsidRPr="008F2B73" w:rsidRDefault="008F2B73" w:rsidP="008F2B73">
            <w:pPr>
              <w:spacing w:before="270" w:after="300" w:line="270" w:lineRule="atLeast"/>
              <w:ind w:left="3180"/>
              <w:textAlignment w:val="top"/>
              <w:rPr>
                <w:rFonts w:ascii="Verdana" w:eastAsia="Times New Roman" w:hAnsi="Verdana" w:cs="Times New Roman"/>
                <w:color w:val="595959"/>
              </w:rPr>
            </w:pPr>
          </w:p>
          <w:p w:rsidR="008F2B73" w:rsidRPr="008F2B73" w:rsidRDefault="008F2B73" w:rsidP="008F2B73">
            <w:pPr>
              <w:spacing w:after="180" w:line="255" w:lineRule="atLeast"/>
              <w:ind w:left="3405"/>
              <w:textAlignment w:val="top"/>
              <w:rPr>
                <w:rFonts w:ascii="Verdana" w:eastAsia="Times New Roman" w:hAnsi="Verdana" w:cs="Times New Roman"/>
                <w:color w:val="595959"/>
              </w:rPr>
            </w:pPr>
          </w:p>
          <w:p w:rsidR="002A738C" w:rsidRDefault="008F2B73" w:rsidP="008F2B73">
            <w:pPr>
              <w:spacing w:after="45" w:line="255" w:lineRule="atLeast"/>
              <w:textAlignment w:val="top"/>
              <w:rPr>
                <w:rFonts w:ascii="Verdana" w:eastAsia="Times New Roman" w:hAnsi="Verdana" w:cs="Times New Roman"/>
                <w:color w:val="FF0000"/>
              </w:rPr>
            </w:pPr>
            <w:r>
              <w:rPr>
                <w:rFonts w:ascii="Verdana" w:eastAsia="Times New Roman" w:hAnsi="Verdana" w:cs="Times New Roman"/>
                <w:color w:val="FF0000"/>
              </w:rPr>
              <w:t xml:space="preserve">        </w:t>
            </w:r>
          </w:p>
          <w:p w:rsidR="00055816" w:rsidRDefault="008F2B73" w:rsidP="008F2B73">
            <w:pPr>
              <w:spacing w:after="45" w:line="255" w:lineRule="atLeast"/>
              <w:textAlignment w:val="top"/>
              <w:rPr>
                <w:rFonts w:ascii="Verdana" w:eastAsia="Times New Roman" w:hAnsi="Verdana" w:cs="Times New Roman"/>
                <w:color w:val="FF0000"/>
              </w:rPr>
            </w:pPr>
            <w:r>
              <w:rPr>
                <w:rFonts w:ascii="Verdana" w:eastAsia="Times New Roman" w:hAnsi="Verdana" w:cs="Times New Roman"/>
                <w:color w:val="FF0000"/>
              </w:rPr>
              <w:t xml:space="preserve"> </w:t>
            </w:r>
          </w:p>
          <w:p w:rsidR="00055816" w:rsidRDefault="00055816" w:rsidP="008F2B73">
            <w:pPr>
              <w:spacing w:after="45" w:line="255" w:lineRule="atLeast"/>
              <w:textAlignment w:val="top"/>
              <w:rPr>
                <w:rFonts w:ascii="Verdana" w:eastAsia="Times New Roman" w:hAnsi="Verdana" w:cs="Times New Roman"/>
                <w:color w:val="FF0000"/>
              </w:rPr>
            </w:pPr>
          </w:p>
          <w:p w:rsidR="008F2B73" w:rsidRPr="008F2B73" w:rsidRDefault="008F2B73" w:rsidP="008F2B73">
            <w:pPr>
              <w:spacing w:after="45" w:line="255" w:lineRule="atLeast"/>
              <w:textAlignment w:val="top"/>
              <w:rPr>
                <w:rFonts w:ascii="Verdana" w:eastAsia="Times New Roman" w:hAnsi="Verdana" w:cs="Times New Roman"/>
                <w:color w:val="0070C0"/>
              </w:rPr>
            </w:pPr>
            <w:r w:rsidRPr="008F2B73">
              <w:rPr>
                <w:rFonts w:ascii="Verdana" w:eastAsia="Times New Roman" w:hAnsi="Verdana" w:cs="Times New Roman"/>
                <w:color w:val="0070C0"/>
              </w:rPr>
              <w:lastRenderedPageBreak/>
              <w:t>Additional Resources</w:t>
            </w:r>
          </w:p>
          <w:p w:rsidR="008F2B73" w:rsidRPr="008F2B73" w:rsidRDefault="00C32929" w:rsidP="008F2B73">
            <w:pPr>
              <w:spacing w:after="45" w:line="255" w:lineRule="atLeast"/>
              <w:textAlignment w:val="top"/>
              <w:rPr>
                <w:rFonts w:ascii="Verdana" w:eastAsia="Times New Roman" w:hAnsi="Verdana" w:cs="Times New Roman"/>
                <w:color w:val="595959"/>
              </w:rPr>
            </w:pPr>
            <w:hyperlink r:id="rId12" w:history="1">
              <w:r w:rsidR="008F2B73" w:rsidRPr="008F2B73">
                <w:rPr>
                  <w:rFonts w:ascii="Verdana" w:eastAsia="Times New Roman" w:hAnsi="Verdana" w:cs="Times New Roman"/>
                  <w:color w:val="000000"/>
                  <w:u w:val="single"/>
                </w:rPr>
                <w:t>Cowboys and Fairy Tales: Interacting With Fractured Texas Tales</w:t>
              </w:r>
            </w:hyperlink>
            <w:r w:rsidR="008F2B73" w:rsidRPr="008F2B73">
              <w:rPr>
                <w:rFonts w:ascii="Verdana" w:eastAsia="Times New Roman" w:hAnsi="Verdana" w:cs="Times New Roman"/>
                <w:color w:val="595959"/>
              </w:rPr>
              <w:t> (ReadWriteThink) (RL.2.9, W.2.3)</w:t>
            </w:r>
            <w:r w:rsidR="008F2B73" w:rsidRPr="008F2B73">
              <w:rPr>
                <w:rFonts w:ascii="Verdana" w:eastAsia="Times New Roman" w:hAnsi="Verdana" w:cs="Times New Roman"/>
                <w:color w:val="595959"/>
              </w:rPr>
              <w:br/>
              <w:t>Note: This lesson explores the way versions of fairy tales are created and challenges the students to create one of their own</w:t>
            </w:r>
          </w:p>
          <w:p w:rsidR="008F2B73" w:rsidRPr="008F2B73" w:rsidRDefault="00C32929" w:rsidP="008F2B73">
            <w:pPr>
              <w:spacing w:after="45" w:line="255" w:lineRule="atLeast"/>
              <w:textAlignment w:val="top"/>
              <w:rPr>
                <w:rFonts w:ascii="Verdana" w:eastAsia="Times New Roman" w:hAnsi="Verdana" w:cs="Times New Roman"/>
                <w:color w:val="595959"/>
              </w:rPr>
            </w:pPr>
            <w:hyperlink r:id="rId13" w:history="1">
              <w:r w:rsidR="008F2B73" w:rsidRPr="008F2B73">
                <w:rPr>
                  <w:rFonts w:ascii="Verdana" w:eastAsia="Times New Roman" w:hAnsi="Verdana" w:cs="Times New Roman"/>
                  <w:color w:val="000000"/>
                  <w:u w:val="single"/>
                </w:rPr>
                <w:t>An Interactive Biographical Dictionary Profiling Men and Women Portrayed in "The West"</w:t>
              </w:r>
            </w:hyperlink>
            <w:r w:rsidR="008F2B73" w:rsidRPr="008F2B73">
              <w:rPr>
                <w:rFonts w:ascii="Verdana" w:eastAsia="Times New Roman" w:hAnsi="Verdana" w:cs="Times New Roman"/>
                <w:color w:val="595959"/>
              </w:rPr>
              <w:t xml:space="preserve"> (PBS) (W.2.8)</w:t>
            </w:r>
          </w:p>
          <w:p w:rsidR="008F2B73" w:rsidRPr="008F2B73" w:rsidRDefault="008F2B73" w:rsidP="008F2B73">
            <w:pPr>
              <w:spacing w:after="45" w:line="255"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George Catlin, </w:t>
            </w:r>
            <w:hyperlink r:id="rId14" w:history="1">
              <w:r w:rsidRPr="008F2B73">
                <w:rPr>
                  <w:rFonts w:ascii="Verdana" w:eastAsia="Times New Roman" w:hAnsi="Verdana" w:cs="Times New Roman"/>
                  <w:color w:val="000000"/>
                  <w:u w:val="single"/>
                </w:rPr>
                <w:t>Various paintings of Native Americans</w:t>
              </w:r>
            </w:hyperlink>
            <w:r w:rsidRPr="008F2B73">
              <w:rPr>
                <w:rFonts w:ascii="Verdana" w:eastAsia="Times New Roman" w:hAnsi="Verdana" w:cs="Times New Roman"/>
                <w:color w:val="595959"/>
              </w:rPr>
              <w:t xml:space="preserve"> (1796-1872)</w:t>
            </w:r>
            <w:hyperlink r:id="rId15" w:history="1">
              <w:r w:rsidRPr="008F2B73">
                <w:rPr>
                  <w:rFonts w:ascii="Verdana" w:eastAsia="Times New Roman" w:hAnsi="Verdana" w:cs="Times New Roman"/>
                  <w:color w:val="000000"/>
                  <w:u w:val="single"/>
                </w:rPr>
                <w:br/>
              </w:r>
            </w:hyperlink>
          </w:p>
          <w:p w:rsidR="004D7D54" w:rsidRPr="008F2B73" w:rsidRDefault="004D7D54" w:rsidP="00856623">
            <w:pPr>
              <w:spacing w:after="94" w:line="378" w:lineRule="atLeast"/>
              <w:textAlignment w:val="top"/>
              <w:outlineLvl w:val="4"/>
              <w:rPr>
                <w:rFonts w:ascii="Verdana" w:eastAsia="Times New Roman" w:hAnsi="Verdana" w:cs="Times New Roman"/>
                <w:b/>
                <w:color w:val="595959"/>
              </w:rPr>
            </w:pPr>
          </w:p>
        </w:tc>
        <w:tc>
          <w:tcPr>
            <w:tcW w:w="1954" w:type="dxa"/>
          </w:tcPr>
          <w:p w:rsidR="004D7D54" w:rsidRPr="008F2B73" w:rsidRDefault="004D7D54" w:rsidP="00856623">
            <w:pPr>
              <w:rPr>
                <w:rFonts w:ascii="Verdana" w:hAnsi="Verdana"/>
              </w:rPr>
            </w:pPr>
            <w:r w:rsidRPr="008F2B73">
              <w:rPr>
                <w:rFonts w:ascii="Verdana" w:hAnsi="Verdana"/>
              </w:rPr>
              <w:lastRenderedPageBreak/>
              <w:t>-Various writing samples</w:t>
            </w:r>
          </w:p>
          <w:p w:rsidR="004D7D54" w:rsidRPr="008F2B73" w:rsidRDefault="004D7D54" w:rsidP="00856623">
            <w:pPr>
              <w:rPr>
                <w:rFonts w:ascii="Verdana" w:hAnsi="Verdana"/>
              </w:rPr>
            </w:pPr>
            <w:r w:rsidRPr="008F2B73">
              <w:rPr>
                <w:rFonts w:ascii="Verdana" w:hAnsi="Verdana"/>
              </w:rPr>
              <w:t>-Classroom discussion</w:t>
            </w:r>
          </w:p>
          <w:p w:rsidR="004D7D54" w:rsidRPr="008F2B73" w:rsidRDefault="004D7D54" w:rsidP="00856623">
            <w:pPr>
              <w:rPr>
                <w:rFonts w:ascii="Verdana" w:hAnsi="Verdana"/>
              </w:rPr>
            </w:pPr>
            <w:r w:rsidRPr="008F2B73">
              <w:rPr>
                <w:rFonts w:ascii="Verdana" w:hAnsi="Verdana"/>
              </w:rPr>
              <w:t>-Observation</w:t>
            </w:r>
          </w:p>
          <w:p w:rsidR="004D7D54" w:rsidRPr="008F2B73" w:rsidRDefault="004D7D54" w:rsidP="00856623">
            <w:pPr>
              <w:rPr>
                <w:rFonts w:ascii="Verdana" w:hAnsi="Verdana"/>
              </w:rPr>
            </w:pPr>
            <w:r w:rsidRPr="008F2B73">
              <w:rPr>
                <w:rFonts w:ascii="Verdana" w:hAnsi="Verdana"/>
              </w:rPr>
              <w:t>-Center work</w:t>
            </w:r>
          </w:p>
          <w:p w:rsidR="004D7D54" w:rsidRPr="008F2B73" w:rsidRDefault="004D7D54" w:rsidP="00656CC6">
            <w:pPr>
              <w:rPr>
                <w:rFonts w:ascii="Verdana" w:hAnsi="Verdana"/>
              </w:rPr>
            </w:pPr>
            <w:r w:rsidRPr="008F2B73">
              <w:rPr>
                <w:rFonts w:ascii="Verdana" w:hAnsi="Verdana"/>
              </w:rPr>
              <w:t xml:space="preserve">-Unit </w:t>
            </w:r>
            <w:r w:rsidR="00656CC6" w:rsidRPr="008F2B73">
              <w:rPr>
                <w:rFonts w:ascii="Verdana" w:hAnsi="Verdana"/>
              </w:rPr>
              <w:t>2</w:t>
            </w:r>
            <w:r w:rsidRPr="008F2B73">
              <w:rPr>
                <w:rFonts w:ascii="Verdana" w:hAnsi="Verdana"/>
              </w:rPr>
              <w:t xml:space="preserve"> Test</w:t>
            </w:r>
          </w:p>
          <w:p w:rsidR="00B63554" w:rsidRPr="008F2B73" w:rsidRDefault="00B63554" w:rsidP="00656CC6">
            <w:pPr>
              <w:rPr>
                <w:rFonts w:ascii="Verdana" w:hAnsi="Verdana"/>
              </w:rPr>
            </w:pPr>
            <w:r w:rsidRPr="008F2B73">
              <w:rPr>
                <w:rFonts w:ascii="Verdana" w:hAnsi="Verdana"/>
              </w:rPr>
              <w:t>-Biography Report</w:t>
            </w:r>
          </w:p>
        </w:tc>
        <w:tc>
          <w:tcPr>
            <w:tcW w:w="4143" w:type="dxa"/>
          </w:tcPr>
          <w:p w:rsidR="004D7D54" w:rsidRPr="008F2B73" w:rsidRDefault="004D7D54" w:rsidP="00856623">
            <w:pPr>
              <w:spacing w:after="94" w:line="378" w:lineRule="atLeast"/>
              <w:textAlignment w:val="top"/>
              <w:outlineLvl w:val="4"/>
              <w:rPr>
                <w:rFonts w:ascii="Verdana" w:eastAsia="Times New Roman" w:hAnsi="Verdana" w:cs="Times New Roman"/>
                <w:color w:val="595959"/>
              </w:rPr>
            </w:pPr>
            <w:r w:rsidRPr="008F2B73">
              <w:rPr>
                <w:rFonts w:ascii="Verdana" w:eastAsia="Times New Roman" w:hAnsi="Verdana" w:cs="Times New Roman"/>
                <w:b/>
                <w:bCs/>
                <w:color w:val="595959"/>
              </w:rPr>
              <w:t>Social Studies-</w:t>
            </w:r>
          </w:p>
          <w:p w:rsidR="004D7D54" w:rsidRPr="008F2B73" w:rsidRDefault="002B3AF7" w:rsidP="00856623">
            <w:pPr>
              <w:spacing w:after="94" w:line="378" w:lineRule="atLeast"/>
              <w:textAlignment w:val="top"/>
              <w:outlineLvl w:val="4"/>
              <w:rPr>
                <w:rFonts w:ascii="Verdana" w:eastAsia="Times New Roman" w:hAnsi="Verdana" w:cs="Times New Roman"/>
                <w:color w:val="595959"/>
              </w:rPr>
            </w:pPr>
            <w:r w:rsidRPr="008F2B73">
              <w:rPr>
                <w:rFonts w:ascii="Verdana" w:eastAsia="Times New Roman" w:hAnsi="Verdana" w:cs="Times New Roman"/>
                <w:color w:val="595959"/>
              </w:rPr>
              <w:t>Standard 1 Culture</w:t>
            </w:r>
          </w:p>
          <w:p w:rsidR="002B3AF7" w:rsidRPr="008F2B73" w:rsidRDefault="002B3AF7" w:rsidP="00856623">
            <w:pPr>
              <w:pStyle w:val="Default"/>
              <w:rPr>
                <w:rFonts w:ascii="Verdana" w:hAnsi="Verdana"/>
                <w:b/>
                <w:bCs/>
                <w:sz w:val="22"/>
                <w:szCs w:val="22"/>
              </w:rPr>
            </w:pPr>
            <w:r w:rsidRPr="008F2B73">
              <w:rPr>
                <w:rFonts w:ascii="Verdana" w:hAnsi="Verdana"/>
                <w:b/>
                <w:bCs/>
                <w:sz w:val="22"/>
                <w:szCs w:val="22"/>
              </w:rPr>
              <w:t>Standard 1</w:t>
            </w:r>
            <w:r w:rsidR="004D7D54" w:rsidRPr="008F2B73">
              <w:rPr>
                <w:rFonts w:ascii="Verdana" w:hAnsi="Verdana"/>
                <w:b/>
                <w:bCs/>
                <w:sz w:val="22"/>
                <w:szCs w:val="22"/>
              </w:rPr>
              <w:t>: (</w:t>
            </w:r>
            <w:r w:rsidRPr="008F2B73">
              <w:rPr>
                <w:rFonts w:ascii="Verdana" w:hAnsi="Verdana"/>
                <w:b/>
                <w:bCs/>
                <w:sz w:val="22"/>
                <w:szCs w:val="22"/>
              </w:rPr>
              <w:t>culture</w:t>
            </w:r>
            <w:r w:rsidR="004D7D54" w:rsidRPr="008F2B73">
              <w:rPr>
                <w:rFonts w:ascii="Verdana" w:hAnsi="Verdana"/>
                <w:b/>
                <w:bCs/>
                <w:sz w:val="22"/>
                <w:szCs w:val="22"/>
              </w:rPr>
              <w:t>):</w:t>
            </w:r>
          </w:p>
          <w:p w:rsidR="002B3AF7" w:rsidRPr="008F2B73" w:rsidRDefault="002B3AF7" w:rsidP="002B3AF7">
            <w:pPr>
              <w:pStyle w:val="Default"/>
              <w:rPr>
                <w:rFonts w:ascii="Verdana" w:hAnsi="Verdana"/>
                <w:sz w:val="22"/>
                <w:szCs w:val="22"/>
              </w:rPr>
            </w:pPr>
            <w:r w:rsidRPr="008F2B73">
              <w:rPr>
                <w:rFonts w:ascii="Verdana" w:hAnsi="Verdana"/>
                <w:b/>
                <w:bCs/>
                <w:sz w:val="22"/>
                <w:szCs w:val="22"/>
              </w:rPr>
              <w:t xml:space="preserve">Students will recognize and describe how people within their community, state, and nation are both similar and different. </w:t>
            </w:r>
          </w:p>
          <w:p w:rsidR="00B16E07" w:rsidRPr="008F2B73" w:rsidRDefault="004D7D54" w:rsidP="00B16E07">
            <w:pPr>
              <w:pStyle w:val="Default"/>
              <w:rPr>
                <w:rFonts w:ascii="Verdana" w:hAnsi="Verdana"/>
                <w:sz w:val="22"/>
                <w:szCs w:val="22"/>
              </w:rPr>
            </w:pPr>
            <w:r w:rsidRPr="008F2B73">
              <w:rPr>
                <w:rFonts w:ascii="Verdana" w:hAnsi="Verdana"/>
                <w:b/>
                <w:bCs/>
                <w:sz w:val="22"/>
                <w:szCs w:val="22"/>
              </w:rPr>
              <w:t xml:space="preserve"> </w:t>
            </w:r>
          </w:p>
          <w:p w:rsidR="00B16E07" w:rsidRDefault="00B16E07" w:rsidP="00B16E07">
            <w:pPr>
              <w:pStyle w:val="Default"/>
              <w:rPr>
                <w:rFonts w:ascii="Verdana" w:hAnsi="Verdana"/>
                <w:b/>
                <w:bCs/>
                <w:sz w:val="22"/>
                <w:szCs w:val="22"/>
              </w:rPr>
            </w:pPr>
          </w:p>
          <w:p w:rsidR="00B16E07" w:rsidRPr="00B16E07" w:rsidRDefault="00B16E07" w:rsidP="00B16E07">
            <w:pPr>
              <w:pStyle w:val="Default"/>
              <w:rPr>
                <w:rFonts w:ascii="Verdana" w:hAnsi="Verdana"/>
                <w:sz w:val="22"/>
                <w:szCs w:val="22"/>
              </w:rPr>
            </w:pPr>
            <w:r w:rsidRPr="00B16E07">
              <w:rPr>
                <w:rFonts w:ascii="Verdana" w:hAnsi="Verdana"/>
                <w:b/>
                <w:bCs/>
                <w:sz w:val="22"/>
                <w:szCs w:val="22"/>
              </w:rPr>
              <w:lastRenderedPageBreak/>
              <w:t xml:space="preserve">Objective 1 </w:t>
            </w:r>
          </w:p>
          <w:p w:rsidR="00B16E07" w:rsidRPr="00B16E07" w:rsidRDefault="00B16E07" w:rsidP="00B16E07">
            <w:pPr>
              <w:pStyle w:val="Default"/>
              <w:rPr>
                <w:rFonts w:ascii="Verdana" w:hAnsi="Verdana"/>
                <w:sz w:val="22"/>
                <w:szCs w:val="22"/>
              </w:rPr>
            </w:pPr>
            <w:r w:rsidRPr="00B16E07">
              <w:rPr>
                <w:rFonts w:ascii="Verdana" w:hAnsi="Verdana"/>
                <w:b/>
                <w:bCs/>
                <w:sz w:val="22"/>
                <w:szCs w:val="22"/>
              </w:rPr>
              <w:t xml:space="preserve">Examine and identify cultural differences within the community.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a. Explain the various cultural heritages within their community.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b. Explain ways people respect and pass on their traditions and customs.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c. Give examples of how families in the community borrow customs or traditions from other cultures. </w:t>
            </w:r>
          </w:p>
          <w:p w:rsidR="00B16E07" w:rsidRPr="00B16E07" w:rsidRDefault="00B16E07" w:rsidP="00B16E07">
            <w:pPr>
              <w:pStyle w:val="Default"/>
              <w:rPr>
                <w:rFonts w:ascii="Verdana" w:hAnsi="Verdana"/>
                <w:sz w:val="22"/>
                <w:szCs w:val="22"/>
              </w:rPr>
            </w:pPr>
            <w:r w:rsidRPr="00B16E07">
              <w:rPr>
                <w:rFonts w:ascii="Verdana" w:hAnsi="Verdana"/>
                <w:b/>
                <w:bCs/>
                <w:sz w:val="22"/>
                <w:szCs w:val="22"/>
              </w:rPr>
              <w:t xml:space="preserve">Objective 2 </w:t>
            </w:r>
          </w:p>
          <w:p w:rsidR="00B16E07" w:rsidRPr="00B16E07" w:rsidRDefault="00B16E07" w:rsidP="00B16E07">
            <w:pPr>
              <w:pStyle w:val="Default"/>
              <w:rPr>
                <w:rFonts w:ascii="Verdana" w:hAnsi="Verdana"/>
                <w:sz w:val="22"/>
                <w:szCs w:val="22"/>
              </w:rPr>
            </w:pPr>
            <w:r w:rsidRPr="00B16E07">
              <w:rPr>
                <w:rFonts w:ascii="Verdana" w:hAnsi="Verdana"/>
                <w:b/>
                <w:bCs/>
                <w:sz w:val="22"/>
                <w:szCs w:val="22"/>
              </w:rPr>
              <w:t xml:space="preserve">Recognize and describe the contributions of different cultural groups in Utah and the nation.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a. Identify various cultural groups within the state and the nation.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b. Describe contributions of cultural groups to our state and nation.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c. Explain ways American Indians and immigrants have shaped both Utah’s and America’s culture (e.g., names of places, food, customs, celebrations). </w:t>
            </w:r>
          </w:p>
          <w:p w:rsidR="00B16E07" w:rsidRPr="00B16E07" w:rsidRDefault="00B16E07" w:rsidP="00B16E07">
            <w:pPr>
              <w:pStyle w:val="Default"/>
              <w:rPr>
                <w:rFonts w:ascii="Verdana" w:hAnsi="Verdana"/>
                <w:sz w:val="22"/>
                <w:szCs w:val="22"/>
              </w:rPr>
            </w:pPr>
            <w:r w:rsidRPr="00B16E07">
              <w:rPr>
                <w:rFonts w:ascii="Verdana" w:hAnsi="Verdana"/>
                <w:sz w:val="22"/>
                <w:szCs w:val="22"/>
              </w:rPr>
              <w:t xml:space="preserve">d. Compare and contrast elements of two or more cultures within the state and nation (e.g., language, food, clothing, shelter, traditions, and celebrations). </w:t>
            </w:r>
          </w:p>
          <w:p w:rsidR="002B3AF7" w:rsidRPr="00B16E07" w:rsidRDefault="002B3AF7" w:rsidP="00B16E07">
            <w:pPr>
              <w:pStyle w:val="Default"/>
              <w:rPr>
                <w:rFonts w:ascii="Verdana" w:hAnsi="Verdana"/>
                <w:sz w:val="22"/>
                <w:szCs w:val="22"/>
              </w:rPr>
            </w:pPr>
          </w:p>
          <w:p w:rsidR="002B3AF7" w:rsidRPr="008F2B73" w:rsidRDefault="002B3AF7" w:rsidP="00856623">
            <w:pPr>
              <w:pStyle w:val="Default"/>
              <w:rPr>
                <w:rFonts w:ascii="Verdana" w:hAnsi="Verdana"/>
                <w:sz w:val="22"/>
                <w:szCs w:val="22"/>
              </w:rPr>
            </w:pPr>
            <w:r w:rsidRPr="008F2B73">
              <w:rPr>
                <w:rFonts w:ascii="Verdana" w:hAnsi="Verdana"/>
                <w:sz w:val="22"/>
                <w:szCs w:val="22"/>
              </w:rPr>
              <w:t xml:space="preserve"> </w:t>
            </w:r>
            <w:r w:rsidR="004D7D54" w:rsidRPr="008F2B73">
              <w:rPr>
                <w:rFonts w:ascii="Verdana" w:hAnsi="Verdana"/>
                <w:b/>
                <w:bCs/>
                <w:sz w:val="22"/>
                <w:szCs w:val="22"/>
              </w:rPr>
              <w:t xml:space="preserve">Social Studies Vocabulary Students Should Know and Use: </w:t>
            </w:r>
          </w:p>
          <w:p w:rsidR="002B3AF7" w:rsidRPr="008F2B73" w:rsidRDefault="002B3AF7" w:rsidP="002B3AF7">
            <w:pPr>
              <w:pStyle w:val="Default"/>
              <w:rPr>
                <w:rFonts w:ascii="Verdana" w:hAnsi="Verdana"/>
                <w:sz w:val="22"/>
                <w:szCs w:val="22"/>
              </w:rPr>
            </w:pPr>
            <w:r w:rsidRPr="008F2B73">
              <w:rPr>
                <w:rFonts w:ascii="Verdana" w:hAnsi="Verdana"/>
                <w:sz w:val="22"/>
                <w:szCs w:val="22"/>
              </w:rPr>
              <w:t xml:space="preserve">community, tradition, custom, immigrant, celebration, contribution, culture, group, state, nation, place, compare, contrast </w:t>
            </w:r>
          </w:p>
          <w:p w:rsidR="004D7D54" w:rsidRPr="008F2B73" w:rsidRDefault="004D7D54" w:rsidP="00856623">
            <w:pPr>
              <w:pStyle w:val="Default"/>
              <w:rPr>
                <w:rFonts w:ascii="Verdana" w:hAnsi="Verdana"/>
                <w:sz w:val="22"/>
                <w:szCs w:val="22"/>
              </w:rPr>
            </w:pPr>
          </w:p>
          <w:p w:rsidR="004D7D54" w:rsidRPr="00CC7035" w:rsidRDefault="004D7D54" w:rsidP="00856623">
            <w:pPr>
              <w:spacing w:after="94" w:line="378" w:lineRule="atLeast"/>
              <w:textAlignment w:val="top"/>
              <w:outlineLvl w:val="4"/>
              <w:rPr>
                <w:rFonts w:ascii="Verdana" w:eastAsia="Times New Roman" w:hAnsi="Verdana" w:cs="Times New Roman"/>
                <w:b/>
              </w:rPr>
            </w:pPr>
            <w:r w:rsidRPr="00CC7035">
              <w:rPr>
                <w:rFonts w:ascii="Verdana" w:eastAsia="Times New Roman" w:hAnsi="Verdana" w:cs="Times New Roman"/>
                <w:b/>
              </w:rPr>
              <w:t>Science:</w:t>
            </w:r>
          </w:p>
          <w:p w:rsidR="004D7D54" w:rsidRPr="008F2B73" w:rsidRDefault="00D7214A" w:rsidP="00856623">
            <w:pPr>
              <w:rPr>
                <w:rFonts w:ascii="Verdana" w:hAnsi="Verdana"/>
              </w:rPr>
            </w:pPr>
            <w:r w:rsidRPr="008F2B73">
              <w:rPr>
                <w:rFonts w:ascii="Verdana" w:hAnsi="Verdana"/>
              </w:rPr>
              <w:t>Standard 3 Objective 1</w:t>
            </w:r>
          </w:p>
          <w:p w:rsidR="004D7D54" w:rsidRPr="008F2B73" w:rsidRDefault="00D7214A" w:rsidP="00856623">
            <w:pPr>
              <w:rPr>
                <w:rFonts w:ascii="Verdana" w:hAnsi="Verdana"/>
              </w:rPr>
            </w:pPr>
            <w:r w:rsidRPr="008F2B73">
              <w:rPr>
                <w:rFonts w:ascii="Verdana" w:hAnsi="Verdana"/>
              </w:rPr>
              <w:t>(Falling Objects, gravity) Earth Science</w:t>
            </w:r>
          </w:p>
          <w:p w:rsidR="004D7D54" w:rsidRPr="008F2B73" w:rsidRDefault="004D7D54" w:rsidP="00856623">
            <w:pPr>
              <w:rPr>
                <w:rFonts w:ascii="Verdana" w:hAnsi="Verdana"/>
              </w:rPr>
            </w:pPr>
          </w:p>
        </w:tc>
        <w:tc>
          <w:tcPr>
            <w:tcW w:w="3528" w:type="dxa"/>
            <w:gridSpan w:val="2"/>
          </w:tcPr>
          <w:p w:rsidR="004D7D54" w:rsidRPr="008F2B73" w:rsidRDefault="004D7D54" w:rsidP="00856623">
            <w:pPr>
              <w:rPr>
                <w:rFonts w:ascii="Verdana" w:hAnsi="Verdana"/>
              </w:rPr>
            </w:pPr>
            <w:r w:rsidRPr="008F2B73">
              <w:rPr>
                <w:rFonts w:ascii="Verdana" w:hAnsi="Verdana"/>
              </w:rPr>
              <w:lastRenderedPageBreak/>
              <w:t>-Computer Center</w:t>
            </w:r>
          </w:p>
          <w:p w:rsidR="004D7D54" w:rsidRPr="008F2B73" w:rsidRDefault="004D7D54" w:rsidP="00856623">
            <w:pPr>
              <w:rPr>
                <w:rFonts w:ascii="Verdana" w:hAnsi="Verdana"/>
              </w:rPr>
            </w:pPr>
            <w:r w:rsidRPr="008F2B73">
              <w:rPr>
                <w:rFonts w:ascii="Verdana" w:hAnsi="Verdana"/>
              </w:rPr>
              <w:t>-Spelling/Word Work/Language Arts Skill Practice</w:t>
            </w:r>
          </w:p>
          <w:p w:rsidR="004D7D54" w:rsidRPr="008F2B73" w:rsidRDefault="004D7D54" w:rsidP="00856623">
            <w:pPr>
              <w:rPr>
                <w:rFonts w:ascii="Verdana" w:hAnsi="Verdana"/>
              </w:rPr>
            </w:pPr>
            <w:r w:rsidRPr="008F2B73">
              <w:rPr>
                <w:rFonts w:ascii="Verdana" w:hAnsi="Verdana"/>
              </w:rPr>
              <w:t>-Writing</w:t>
            </w:r>
          </w:p>
          <w:p w:rsidR="004D7D54" w:rsidRPr="008F2B73" w:rsidRDefault="004D7D54" w:rsidP="00856623">
            <w:pPr>
              <w:rPr>
                <w:rFonts w:ascii="Verdana" w:hAnsi="Verdana"/>
              </w:rPr>
            </w:pPr>
            <w:r w:rsidRPr="008F2B73">
              <w:rPr>
                <w:rFonts w:ascii="Verdana" w:hAnsi="Verdana"/>
              </w:rPr>
              <w:t>-Listening Center</w:t>
            </w:r>
          </w:p>
          <w:p w:rsidR="004D7D54" w:rsidRPr="008F2B73" w:rsidRDefault="004D7D54" w:rsidP="00856623">
            <w:pPr>
              <w:rPr>
                <w:rFonts w:ascii="Verdana" w:hAnsi="Verdana"/>
              </w:rPr>
            </w:pPr>
            <w:r w:rsidRPr="008F2B73">
              <w:rPr>
                <w:rFonts w:ascii="Verdana" w:hAnsi="Verdana"/>
              </w:rPr>
              <w:t>-Guided Reading Center</w:t>
            </w: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p w:rsidR="004D7D54" w:rsidRPr="008F2B73" w:rsidRDefault="004D7D54" w:rsidP="00856623">
            <w:pPr>
              <w:rPr>
                <w:rFonts w:ascii="Verdana" w:hAnsi="Verdana"/>
              </w:rPr>
            </w:pPr>
          </w:p>
        </w:tc>
      </w:tr>
    </w:tbl>
    <w:p w:rsidR="004D7D54" w:rsidRPr="008F2B73" w:rsidRDefault="004D7D54" w:rsidP="004D7D54">
      <w:pPr>
        <w:rPr>
          <w:rFonts w:ascii="Verdana" w:hAnsi="Verdana"/>
        </w:rPr>
      </w:pPr>
    </w:p>
    <w:p w:rsidR="00DA5048" w:rsidRPr="008F2B73" w:rsidRDefault="00CC7035" w:rsidP="00257653">
      <w:pPr>
        <w:pStyle w:val="ListParagraph"/>
        <w:numPr>
          <w:ilvl w:val="0"/>
          <w:numId w:val="1"/>
        </w:numPr>
        <w:rPr>
          <w:rFonts w:ascii="Verdana" w:hAnsi="Verdana"/>
        </w:rPr>
      </w:pPr>
      <w:r>
        <w:rPr>
          <w:rFonts w:ascii="Verdana" w:hAnsi="Verdana"/>
        </w:rPr>
        <w:t>Social Studies:</w:t>
      </w:r>
      <w:r>
        <w:rPr>
          <w:rFonts w:ascii="Verdana" w:hAnsi="Verdana"/>
        </w:rPr>
        <w:tab/>
      </w:r>
      <w:r>
        <w:rPr>
          <w:rFonts w:ascii="Verdana" w:hAnsi="Verdana"/>
        </w:rPr>
        <w:tab/>
      </w:r>
      <w:r>
        <w:rPr>
          <w:rFonts w:ascii="Verdana" w:hAnsi="Verdana"/>
        </w:rPr>
        <w:tab/>
      </w:r>
      <w:r>
        <w:rPr>
          <w:rFonts w:ascii="Verdana" w:hAnsi="Verdana"/>
        </w:rPr>
        <w:tab/>
      </w:r>
      <w:r w:rsidR="00257653" w:rsidRPr="008F2B73">
        <w:rPr>
          <w:rFonts w:ascii="Verdana" w:hAnsi="Verdana"/>
        </w:rPr>
        <w:t>●  Science</w:t>
      </w:r>
      <w:r w:rsidR="00CE7235" w:rsidRPr="008F2B73">
        <w:rPr>
          <w:rFonts w:ascii="Verdana" w:hAnsi="Verdana"/>
        </w:rPr>
        <w:t xml:space="preserve"> (Standard 1 Incorporated into all Standards)</w:t>
      </w:r>
    </w:p>
    <w:p w:rsidR="00257653" w:rsidRPr="008F2B73" w:rsidRDefault="00CC7035" w:rsidP="00257653">
      <w:pPr>
        <w:pStyle w:val="ListParagraph"/>
        <w:rPr>
          <w:rFonts w:ascii="Verdana" w:hAnsi="Verdana"/>
        </w:rPr>
      </w:pPr>
      <w:r>
        <w:rPr>
          <w:rFonts w:ascii="Verdana" w:hAnsi="Verdana"/>
        </w:rPr>
        <w:t>Unit 1: Geography</w:t>
      </w:r>
      <w:r>
        <w:rPr>
          <w:rFonts w:ascii="Verdana" w:hAnsi="Verdana"/>
        </w:rPr>
        <w:tab/>
      </w:r>
      <w:r>
        <w:rPr>
          <w:rFonts w:ascii="Verdana" w:hAnsi="Verdana"/>
        </w:rPr>
        <w:tab/>
      </w:r>
      <w:r>
        <w:rPr>
          <w:rFonts w:ascii="Verdana" w:hAnsi="Verdana"/>
        </w:rPr>
        <w:tab/>
      </w:r>
      <w:r>
        <w:rPr>
          <w:rFonts w:ascii="Verdana" w:hAnsi="Verdana"/>
        </w:rPr>
        <w:tab/>
      </w:r>
      <w:r w:rsidR="00257653" w:rsidRPr="008F2B73">
        <w:rPr>
          <w:rFonts w:ascii="Verdana" w:hAnsi="Verdana"/>
        </w:rPr>
        <w:t>Unit 1: Earth Science Standard 2 Objective 2 &amp; 3</w:t>
      </w:r>
      <w:r>
        <w:rPr>
          <w:rFonts w:ascii="Verdana" w:hAnsi="Verdana"/>
        </w:rPr>
        <w:t>(night sky/seasonal weather)</w:t>
      </w:r>
    </w:p>
    <w:p w:rsidR="00257653" w:rsidRPr="008F2B73" w:rsidRDefault="00CC7035" w:rsidP="00257653">
      <w:pPr>
        <w:pStyle w:val="ListParagraph"/>
        <w:rPr>
          <w:rFonts w:ascii="Verdana" w:hAnsi="Verdana"/>
        </w:rPr>
      </w:pPr>
      <w:r>
        <w:rPr>
          <w:rFonts w:ascii="Verdana" w:hAnsi="Verdana"/>
        </w:rPr>
        <w:t>Unit 2: Culture</w:t>
      </w:r>
      <w:r>
        <w:rPr>
          <w:rFonts w:ascii="Verdana" w:hAnsi="Verdana"/>
        </w:rPr>
        <w:tab/>
      </w:r>
      <w:r>
        <w:rPr>
          <w:rFonts w:ascii="Verdana" w:hAnsi="Verdana"/>
        </w:rPr>
        <w:tab/>
      </w:r>
      <w:r>
        <w:rPr>
          <w:rFonts w:ascii="Verdana" w:hAnsi="Verdana"/>
        </w:rPr>
        <w:tab/>
      </w:r>
      <w:r>
        <w:rPr>
          <w:rFonts w:ascii="Verdana" w:hAnsi="Verdana"/>
        </w:rPr>
        <w:tab/>
      </w:r>
      <w:r w:rsidR="00257653" w:rsidRPr="008F2B73">
        <w:rPr>
          <w:rFonts w:ascii="Verdana" w:hAnsi="Verdana"/>
        </w:rPr>
        <w:t>Unit 2: Physica</w:t>
      </w:r>
      <w:r>
        <w:rPr>
          <w:rFonts w:ascii="Verdana" w:hAnsi="Verdana"/>
        </w:rPr>
        <w:t>l Science Standard 3 Objective 1(observe falling objects/gravity)</w:t>
      </w:r>
    </w:p>
    <w:p w:rsidR="00257653" w:rsidRPr="008F2B73" w:rsidRDefault="00CC7035" w:rsidP="00257653">
      <w:pPr>
        <w:pStyle w:val="ListParagraph"/>
        <w:rPr>
          <w:rFonts w:ascii="Verdana" w:hAnsi="Verdana"/>
        </w:rPr>
      </w:pPr>
      <w:r>
        <w:rPr>
          <w:rFonts w:ascii="Verdana" w:hAnsi="Verdana"/>
        </w:rPr>
        <w:t>Unit 3: Citizenship</w:t>
      </w:r>
      <w:r>
        <w:rPr>
          <w:rFonts w:ascii="Verdana" w:hAnsi="Verdana"/>
        </w:rPr>
        <w:tab/>
      </w:r>
      <w:r>
        <w:rPr>
          <w:rFonts w:ascii="Verdana" w:hAnsi="Verdana"/>
        </w:rPr>
        <w:tab/>
      </w:r>
      <w:r>
        <w:rPr>
          <w:rFonts w:ascii="Verdana" w:hAnsi="Verdana"/>
        </w:rPr>
        <w:tab/>
      </w:r>
      <w:r>
        <w:rPr>
          <w:rFonts w:ascii="Verdana" w:hAnsi="Verdana"/>
        </w:rPr>
        <w:tab/>
      </w:r>
      <w:r w:rsidR="00257653" w:rsidRPr="008F2B73">
        <w:rPr>
          <w:rFonts w:ascii="Verdana" w:hAnsi="Verdana"/>
        </w:rPr>
        <w:t>Unit 3: Life Science Standard 4 Objectives 1 &amp; 2</w:t>
      </w:r>
      <w:r>
        <w:rPr>
          <w:rFonts w:ascii="Verdana" w:hAnsi="Verdana"/>
        </w:rPr>
        <w:t>(Adaptations/Needs of living things)</w:t>
      </w:r>
    </w:p>
    <w:p w:rsidR="00257653" w:rsidRPr="008F2B73" w:rsidRDefault="00CC7035" w:rsidP="00257653">
      <w:pPr>
        <w:pStyle w:val="ListParagraph"/>
        <w:rPr>
          <w:rFonts w:ascii="Verdana" w:hAnsi="Verdana"/>
        </w:rPr>
      </w:pPr>
      <w:r>
        <w:rPr>
          <w:rFonts w:ascii="Verdana" w:hAnsi="Verdana"/>
        </w:rPr>
        <w:t>Unit 5: Financial Literacy</w:t>
      </w:r>
      <w:r>
        <w:rPr>
          <w:rFonts w:ascii="Verdana" w:hAnsi="Verdana"/>
        </w:rPr>
        <w:tab/>
      </w:r>
      <w:r>
        <w:rPr>
          <w:rFonts w:ascii="Verdana" w:hAnsi="Verdana"/>
        </w:rPr>
        <w:tab/>
      </w:r>
      <w:r>
        <w:rPr>
          <w:rFonts w:ascii="Verdana" w:hAnsi="Verdana"/>
        </w:rPr>
        <w:tab/>
      </w:r>
      <w:r w:rsidR="00CE7235" w:rsidRPr="008F2B73">
        <w:rPr>
          <w:rFonts w:ascii="Verdana" w:hAnsi="Verdana"/>
        </w:rPr>
        <w:t>Unit 4: Earth Science Standard 2 Objective 1</w:t>
      </w:r>
      <w:r>
        <w:rPr>
          <w:rFonts w:ascii="Verdana" w:hAnsi="Verdana"/>
        </w:rPr>
        <w:t>(Rocks)</w:t>
      </w:r>
    </w:p>
    <w:p w:rsidR="00CC7035" w:rsidRPr="00CC7035" w:rsidRDefault="00CC7035" w:rsidP="00CC7035">
      <w:pPr>
        <w:pStyle w:val="ListParagraph"/>
        <w:ind w:firstLine="7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CE7235" w:rsidRPr="008F2B73">
        <w:rPr>
          <w:rFonts w:ascii="Verdana" w:hAnsi="Verdana"/>
        </w:rPr>
        <w:t>Unit 5: Physical Science Standard 3 Objective 2</w:t>
      </w:r>
      <w:r>
        <w:rPr>
          <w:rFonts w:ascii="Verdana" w:hAnsi="Verdana"/>
        </w:rPr>
        <w:t xml:space="preserve"> (Compare/contrast phys. Changes)</w:t>
      </w:r>
    </w:p>
    <w:p w:rsidR="00CE7235" w:rsidRPr="008F2B73" w:rsidRDefault="00CC7035" w:rsidP="00CE7235">
      <w:pPr>
        <w:pStyle w:val="ListParagrap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CE7235" w:rsidRPr="008F2B73">
        <w:rPr>
          <w:rFonts w:ascii="Verdana" w:hAnsi="Verdana"/>
        </w:rPr>
        <w:t xml:space="preserve">* Teach Standard 1: Thinking like a scientist/scientific process in Unit 1 </w:t>
      </w:r>
      <w:r w:rsidR="00CE7235" w:rsidRPr="008F2B73">
        <w:rPr>
          <w:rFonts w:ascii="Verdana" w:hAnsi="Verdana"/>
        </w:rPr>
        <w:tab/>
      </w:r>
    </w:p>
    <w:sectPr w:rsidR="00CE7235" w:rsidRPr="008F2B73"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C87"/>
    <w:multiLevelType w:val="multilevel"/>
    <w:tmpl w:val="E9B8C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690111"/>
    <w:multiLevelType w:val="multilevel"/>
    <w:tmpl w:val="199E0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C7C2CDF"/>
    <w:multiLevelType w:val="multilevel"/>
    <w:tmpl w:val="3390A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7B262C"/>
    <w:multiLevelType w:val="multilevel"/>
    <w:tmpl w:val="60007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FE93976"/>
    <w:multiLevelType w:val="multilevel"/>
    <w:tmpl w:val="4BC67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01A60B6"/>
    <w:multiLevelType w:val="multilevel"/>
    <w:tmpl w:val="F8D23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0780966"/>
    <w:multiLevelType w:val="multilevel"/>
    <w:tmpl w:val="9402A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2AA2703"/>
    <w:multiLevelType w:val="multilevel"/>
    <w:tmpl w:val="996A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51737CD"/>
    <w:multiLevelType w:val="multilevel"/>
    <w:tmpl w:val="C15ED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A3D5002"/>
    <w:multiLevelType w:val="multilevel"/>
    <w:tmpl w:val="3FA4F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A8E48CF"/>
    <w:multiLevelType w:val="multilevel"/>
    <w:tmpl w:val="CB12E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13043D0"/>
    <w:multiLevelType w:val="multilevel"/>
    <w:tmpl w:val="94868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7C54477"/>
    <w:multiLevelType w:val="multilevel"/>
    <w:tmpl w:val="851E5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9F36301"/>
    <w:multiLevelType w:val="multilevel"/>
    <w:tmpl w:val="E5324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E6E474A"/>
    <w:multiLevelType w:val="multilevel"/>
    <w:tmpl w:val="263E6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2365F52"/>
    <w:multiLevelType w:val="multilevel"/>
    <w:tmpl w:val="24287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4B21F85"/>
    <w:multiLevelType w:val="multilevel"/>
    <w:tmpl w:val="C4C8C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A4A480B"/>
    <w:multiLevelType w:val="multilevel"/>
    <w:tmpl w:val="22768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C4C443E"/>
    <w:multiLevelType w:val="multilevel"/>
    <w:tmpl w:val="6C626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CF509E1"/>
    <w:multiLevelType w:val="multilevel"/>
    <w:tmpl w:val="56AEB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153E3E"/>
    <w:multiLevelType w:val="multilevel"/>
    <w:tmpl w:val="073016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9"/>
  </w:num>
  <w:num w:numId="3">
    <w:abstractNumId w:val="3"/>
  </w:num>
  <w:num w:numId="4">
    <w:abstractNumId w:val="6"/>
  </w:num>
  <w:num w:numId="5">
    <w:abstractNumId w:val="19"/>
  </w:num>
  <w:num w:numId="6">
    <w:abstractNumId w:val="11"/>
  </w:num>
  <w:num w:numId="7">
    <w:abstractNumId w:val="14"/>
  </w:num>
  <w:num w:numId="8">
    <w:abstractNumId w:val="4"/>
  </w:num>
  <w:num w:numId="9">
    <w:abstractNumId w:val="13"/>
  </w:num>
  <w:num w:numId="10">
    <w:abstractNumId w:val="12"/>
  </w:num>
  <w:num w:numId="11">
    <w:abstractNumId w:val="5"/>
  </w:num>
  <w:num w:numId="12">
    <w:abstractNumId w:val="20"/>
  </w:num>
  <w:num w:numId="13">
    <w:abstractNumId w:val="10"/>
  </w:num>
  <w:num w:numId="14">
    <w:abstractNumId w:val="15"/>
  </w:num>
  <w:num w:numId="15">
    <w:abstractNumId w:val="2"/>
  </w:num>
  <w:num w:numId="16">
    <w:abstractNumId w:val="0"/>
  </w:num>
  <w:num w:numId="17">
    <w:abstractNumId w:val="18"/>
  </w:num>
  <w:num w:numId="18">
    <w:abstractNumId w:val="16"/>
  </w:num>
  <w:num w:numId="19">
    <w:abstractNumId w:val="8"/>
  </w:num>
  <w:num w:numId="20">
    <w:abstractNumId w:val="17"/>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7D54"/>
    <w:rsid w:val="00055816"/>
    <w:rsid w:val="000573F8"/>
    <w:rsid w:val="00093750"/>
    <w:rsid w:val="00257653"/>
    <w:rsid w:val="002A738C"/>
    <w:rsid w:val="002B3AF7"/>
    <w:rsid w:val="003C1293"/>
    <w:rsid w:val="004A316E"/>
    <w:rsid w:val="004D7D54"/>
    <w:rsid w:val="00594E06"/>
    <w:rsid w:val="005B754C"/>
    <w:rsid w:val="005C1714"/>
    <w:rsid w:val="005F037E"/>
    <w:rsid w:val="00656CC6"/>
    <w:rsid w:val="00790297"/>
    <w:rsid w:val="00885B8B"/>
    <w:rsid w:val="008F2B73"/>
    <w:rsid w:val="00A173E6"/>
    <w:rsid w:val="00B16E07"/>
    <w:rsid w:val="00B63554"/>
    <w:rsid w:val="00BA4BDF"/>
    <w:rsid w:val="00C32929"/>
    <w:rsid w:val="00CC7035"/>
    <w:rsid w:val="00CE7235"/>
    <w:rsid w:val="00D146A2"/>
    <w:rsid w:val="00D7214A"/>
    <w:rsid w:val="00D96426"/>
    <w:rsid w:val="00DA5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54"/>
  </w:style>
  <w:style w:type="paragraph" w:styleId="Heading5">
    <w:name w:val="heading 5"/>
    <w:basedOn w:val="Normal"/>
    <w:link w:val="Heading5Char"/>
    <w:uiPriority w:val="9"/>
    <w:qFormat/>
    <w:rsid w:val="004D7D54"/>
    <w:pPr>
      <w:spacing w:after="94" w:line="378" w:lineRule="atLeast"/>
      <w:outlineLvl w:val="4"/>
    </w:pPr>
    <w:rPr>
      <w:rFonts w:ascii="Georgia" w:eastAsia="Times New Roman" w:hAnsi="Georgia" w:cs="Times New Roman"/>
      <w:b/>
      <w:bCs/>
      <w:color w:val="842A3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D7D54"/>
    <w:rPr>
      <w:rFonts w:ascii="Georgia" w:eastAsia="Times New Roman" w:hAnsi="Georgia" w:cs="Times New Roman"/>
      <w:b/>
      <w:bCs/>
      <w:color w:val="842A30"/>
      <w:sz w:val="33"/>
      <w:szCs w:val="33"/>
    </w:rPr>
  </w:style>
  <w:style w:type="table" w:styleId="TableGrid">
    <w:name w:val="Table Grid"/>
    <w:basedOn w:val="TableNormal"/>
    <w:uiPriority w:val="59"/>
    <w:rsid w:val="004D7D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D7D54"/>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A173E6"/>
    <w:rPr>
      <w:b/>
      <w:bCs/>
    </w:rPr>
  </w:style>
  <w:style w:type="character" w:styleId="Emphasis">
    <w:name w:val="Emphasis"/>
    <w:basedOn w:val="DefaultParagraphFont"/>
    <w:uiPriority w:val="20"/>
    <w:qFormat/>
    <w:rsid w:val="00A173E6"/>
    <w:rPr>
      <w:i/>
      <w:iCs/>
    </w:rPr>
  </w:style>
  <w:style w:type="paragraph" w:styleId="ListParagraph">
    <w:name w:val="List Paragraph"/>
    <w:basedOn w:val="Normal"/>
    <w:uiPriority w:val="34"/>
    <w:qFormat/>
    <w:rsid w:val="00257653"/>
    <w:pPr>
      <w:ind w:left="720"/>
      <w:contextualSpacing/>
    </w:pPr>
  </w:style>
</w:styles>
</file>

<file path=word/webSettings.xml><?xml version="1.0" encoding="utf-8"?>
<w:webSettings xmlns:r="http://schemas.openxmlformats.org/officeDocument/2006/relationships" xmlns:w="http://schemas.openxmlformats.org/wordprocessingml/2006/main">
  <w:divs>
    <w:div w:id="140466453">
      <w:bodyDiv w:val="1"/>
      <w:marLeft w:val="0"/>
      <w:marRight w:val="0"/>
      <w:marTop w:val="0"/>
      <w:marBottom w:val="0"/>
      <w:divBdr>
        <w:top w:val="none" w:sz="0" w:space="0" w:color="auto"/>
        <w:left w:val="none" w:sz="0" w:space="0" w:color="auto"/>
        <w:bottom w:val="none" w:sz="0" w:space="0" w:color="auto"/>
        <w:right w:val="none" w:sz="0" w:space="0" w:color="auto"/>
      </w:divBdr>
      <w:divsChild>
        <w:div w:id="1922787192">
          <w:marLeft w:val="0"/>
          <w:marRight w:val="0"/>
          <w:marTop w:val="0"/>
          <w:marBottom w:val="0"/>
          <w:divBdr>
            <w:top w:val="none" w:sz="0" w:space="0" w:color="auto"/>
            <w:left w:val="none" w:sz="0" w:space="0" w:color="auto"/>
            <w:bottom w:val="none" w:sz="0" w:space="0" w:color="auto"/>
            <w:right w:val="none" w:sz="0" w:space="0" w:color="auto"/>
          </w:divBdr>
          <w:divsChild>
            <w:div w:id="49959848">
              <w:marLeft w:val="0"/>
              <w:marRight w:val="0"/>
              <w:marTop w:val="0"/>
              <w:marBottom w:val="0"/>
              <w:divBdr>
                <w:top w:val="none" w:sz="0" w:space="0" w:color="auto"/>
                <w:left w:val="none" w:sz="0" w:space="0" w:color="auto"/>
                <w:bottom w:val="none" w:sz="0" w:space="0" w:color="auto"/>
                <w:right w:val="none" w:sz="0" w:space="0" w:color="auto"/>
              </w:divBdr>
              <w:divsChild>
                <w:div w:id="984430469">
                  <w:marLeft w:val="0"/>
                  <w:marRight w:val="0"/>
                  <w:marTop w:val="0"/>
                  <w:marBottom w:val="0"/>
                  <w:divBdr>
                    <w:top w:val="none" w:sz="0" w:space="0" w:color="auto"/>
                    <w:left w:val="none" w:sz="0" w:space="0" w:color="auto"/>
                    <w:bottom w:val="none" w:sz="0" w:space="0" w:color="auto"/>
                    <w:right w:val="none" w:sz="0" w:space="0" w:color="auto"/>
                  </w:divBdr>
                  <w:divsChild>
                    <w:div w:id="13291226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663319">
      <w:bodyDiv w:val="1"/>
      <w:marLeft w:val="0"/>
      <w:marRight w:val="0"/>
      <w:marTop w:val="0"/>
      <w:marBottom w:val="0"/>
      <w:divBdr>
        <w:top w:val="none" w:sz="0" w:space="0" w:color="auto"/>
        <w:left w:val="none" w:sz="0" w:space="0" w:color="auto"/>
        <w:bottom w:val="none" w:sz="0" w:space="0" w:color="auto"/>
        <w:right w:val="none" w:sz="0" w:space="0" w:color="auto"/>
      </w:divBdr>
      <w:divsChild>
        <w:div w:id="386026021">
          <w:marLeft w:val="0"/>
          <w:marRight w:val="0"/>
          <w:marTop w:val="0"/>
          <w:marBottom w:val="0"/>
          <w:divBdr>
            <w:top w:val="none" w:sz="0" w:space="0" w:color="auto"/>
            <w:left w:val="none" w:sz="0" w:space="0" w:color="auto"/>
            <w:bottom w:val="none" w:sz="0" w:space="0" w:color="auto"/>
            <w:right w:val="none" w:sz="0" w:space="0" w:color="auto"/>
          </w:divBdr>
          <w:divsChild>
            <w:div w:id="1191602738">
              <w:marLeft w:val="0"/>
              <w:marRight w:val="0"/>
              <w:marTop w:val="0"/>
              <w:marBottom w:val="0"/>
              <w:divBdr>
                <w:top w:val="none" w:sz="0" w:space="0" w:color="auto"/>
                <w:left w:val="none" w:sz="0" w:space="0" w:color="auto"/>
                <w:bottom w:val="none" w:sz="0" w:space="0" w:color="auto"/>
                <w:right w:val="none" w:sz="0" w:space="0" w:color="auto"/>
              </w:divBdr>
              <w:divsChild>
                <w:div w:id="815606188">
                  <w:marLeft w:val="0"/>
                  <w:marRight w:val="0"/>
                  <w:marTop w:val="0"/>
                  <w:marBottom w:val="0"/>
                  <w:divBdr>
                    <w:top w:val="none" w:sz="0" w:space="0" w:color="auto"/>
                    <w:left w:val="none" w:sz="0" w:space="0" w:color="auto"/>
                    <w:bottom w:val="none" w:sz="0" w:space="0" w:color="auto"/>
                    <w:right w:val="none" w:sz="0" w:space="0" w:color="auto"/>
                  </w:divBdr>
                  <w:divsChild>
                    <w:div w:id="102979177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1115">
      <w:bodyDiv w:val="1"/>
      <w:marLeft w:val="0"/>
      <w:marRight w:val="0"/>
      <w:marTop w:val="0"/>
      <w:marBottom w:val="0"/>
      <w:divBdr>
        <w:top w:val="none" w:sz="0" w:space="0" w:color="auto"/>
        <w:left w:val="none" w:sz="0" w:space="0" w:color="auto"/>
        <w:bottom w:val="none" w:sz="0" w:space="0" w:color="auto"/>
        <w:right w:val="none" w:sz="0" w:space="0" w:color="auto"/>
      </w:divBdr>
      <w:divsChild>
        <w:div w:id="1816412275">
          <w:marLeft w:val="0"/>
          <w:marRight w:val="0"/>
          <w:marTop w:val="0"/>
          <w:marBottom w:val="0"/>
          <w:divBdr>
            <w:top w:val="none" w:sz="0" w:space="0" w:color="auto"/>
            <w:left w:val="none" w:sz="0" w:space="0" w:color="auto"/>
            <w:bottom w:val="none" w:sz="0" w:space="0" w:color="auto"/>
            <w:right w:val="none" w:sz="0" w:space="0" w:color="auto"/>
          </w:divBdr>
          <w:divsChild>
            <w:div w:id="1917979161">
              <w:marLeft w:val="0"/>
              <w:marRight w:val="0"/>
              <w:marTop w:val="0"/>
              <w:marBottom w:val="0"/>
              <w:divBdr>
                <w:top w:val="none" w:sz="0" w:space="0" w:color="auto"/>
                <w:left w:val="none" w:sz="0" w:space="0" w:color="auto"/>
                <w:bottom w:val="none" w:sz="0" w:space="0" w:color="auto"/>
                <w:right w:val="none" w:sz="0" w:space="0" w:color="auto"/>
              </w:divBdr>
              <w:divsChild>
                <w:div w:id="897742399">
                  <w:marLeft w:val="0"/>
                  <w:marRight w:val="0"/>
                  <w:marTop w:val="0"/>
                  <w:marBottom w:val="0"/>
                  <w:divBdr>
                    <w:top w:val="none" w:sz="0" w:space="0" w:color="auto"/>
                    <w:left w:val="none" w:sz="0" w:space="0" w:color="auto"/>
                    <w:bottom w:val="none" w:sz="0" w:space="0" w:color="auto"/>
                    <w:right w:val="none" w:sz="0" w:space="0" w:color="auto"/>
                  </w:divBdr>
                  <w:divsChild>
                    <w:div w:id="15233506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67466">
      <w:bodyDiv w:val="1"/>
      <w:marLeft w:val="0"/>
      <w:marRight w:val="0"/>
      <w:marTop w:val="0"/>
      <w:marBottom w:val="0"/>
      <w:divBdr>
        <w:top w:val="none" w:sz="0" w:space="0" w:color="auto"/>
        <w:left w:val="none" w:sz="0" w:space="0" w:color="auto"/>
        <w:bottom w:val="none" w:sz="0" w:space="0" w:color="auto"/>
        <w:right w:val="none" w:sz="0" w:space="0" w:color="auto"/>
      </w:divBdr>
      <w:divsChild>
        <w:div w:id="2028555717">
          <w:marLeft w:val="0"/>
          <w:marRight w:val="0"/>
          <w:marTop w:val="0"/>
          <w:marBottom w:val="0"/>
          <w:divBdr>
            <w:top w:val="none" w:sz="0" w:space="0" w:color="auto"/>
            <w:left w:val="none" w:sz="0" w:space="0" w:color="auto"/>
            <w:bottom w:val="none" w:sz="0" w:space="0" w:color="auto"/>
            <w:right w:val="none" w:sz="0" w:space="0" w:color="auto"/>
          </w:divBdr>
          <w:divsChild>
            <w:div w:id="1654680099">
              <w:marLeft w:val="0"/>
              <w:marRight w:val="0"/>
              <w:marTop w:val="0"/>
              <w:marBottom w:val="0"/>
              <w:divBdr>
                <w:top w:val="none" w:sz="0" w:space="0" w:color="auto"/>
                <w:left w:val="none" w:sz="0" w:space="0" w:color="auto"/>
                <w:bottom w:val="none" w:sz="0" w:space="0" w:color="auto"/>
                <w:right w:val="none" w:sz="0" w:space="0" w:color="auto"/>
              </w:divBdr>
              <w:divsChild>
                <w:div w:id="1851220461">
                  <w:marLeft w:val="0"/>
                  <w:marRight w:val="0"/>
                  <w:marTop w:val="0"/>
                  <w:marBottom w:val="0"/>
                  <w:divBdr>
                    <w:top w:val="none" w:sz="0" w:space="0" w:color="auto"/>
                    <w:left w:val="none" w:sz="0" w:space="0" w:color="auto"/>
                    <w:bottom w:val="none" w:sz="0" w:space="0" w:color="auto"/>
                    <w:right w:val="none" w:sz="0" w:space="0" w:color="auto"/>
                  </w:divBdr>
                  <w:divsChild>
                    <w:div w:id="3011122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250054">
      <w:bodyDiv w:val="1"/>
      <w:marLeft w:val="0"/>
      <w:marRight w:val="0"/>
      <w:marTop w:val="0"/>
      <w:marBottom w:val="0"/>
      <w:divBdr>
        <w:top w:val="none" w:sz="0" w:space="0" w:color="auto"/>
        <w:left w:val="none" w:sz="0" w:space="0" w:color="auto"/>
        <w:bottom w:val="none" w:sz="0" w:space="0" w:color="auto"/>
        <w:right w:val="none" w:sz="0" w:space="0" w:color="auto"/>
      </w:divBdr>
      <w:divsChild>
        <w:div w:id="578640887">
          <w:marLeft w:val="0"/>
          <w:marRight w:val="0"/>
          <w:marTop w:val="0"/>
          <w:marBottom w:val="0"/>
          <w:divBdr>
            <w:top w:val="none" w:sz="0" w:space="0" w:color="auto"/>
            <w:left w:val="none" w:sz="0" w:space="0" w:color="auto"/>
            <w:bottom w:val="none" w:sz="0" w:space="0" w:color="auto"/>
            <w:right w:val="none" w:sz="0" w:space="0" w:color="auto"/>
          </w:divBdr>
          <w:divsChild>
            <w:div w:id="1511068577">
              <w:marLeft w:val="0"/>
              <w:marRight w:val="0"/>
              <w:marTop w:val="0"/>
              <w:marBottom w:val="0"/>
              <w:divBdr>
                <w:top w:val="none" w:sz="0" w:space="0" w:color="auto"/>
                <w:left w:val="none" w:sz="0" w:space="0" w:color="auto"/>
                <w:bottom w:val="none" w:sz="0" w:space="0" w:color="auto"/>
                <w:right w:val="none" w:sz="0" w:space="0" w:color="auto"/>
              </w:divBdr>
              <w:divsChild>
                <w:div w:id="58865090">
                  <w:marLeft w:val="0"/>
                  <w:marRight w:val="0"/>
                  <w:marTop w:val="0"/>
                  <w:marBottom w:val="0"/>
                  <w:divBdr>
                    <w:top w:val="none" w:sz="0" w:space="0" w:color="auto"/>
                    <w:left w:val="none" w:sz="0" w:space="0" w:color="auto"/>
                    <w:bottom w:val="none" w:sz="0" w:space="0" w:color="auto"/>
                    <w:right w:val="none" w:sz="0" w:space="0" w:color="auto"/>
                  </w:divBdr>
                  <w:divsChild>
                    <w:div w:id="187322376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911521">
      <w:bodyDiv w:val="1"/>
      <w:marLeft w:val="0"/>
      <w:marRight w:val="0"/>
      <w:marTop w:val="0"/>
      <w:marBottom w:val="0"/>
      <w:divBdr>
        <w:top w:val="none" w:sz="0" w:space="0" w:color="auto"/>
        <w:left w:val="none" w:sz="0" w:space="0" w:color="auto"/>
        <w:bottom w:val="none" w:sz="0" w:space="0" w:color="auto"/>
        <w:right w:val="none" w:sz="0" w:space="0" w:color="auto"/>
      </w:divBdr>
      <w:divsChild>
        <w:div w:id="414518291">
          <w:marLeft w:val="0"/>
          <w:marRight w:val="0"/>
          <w:marTop w:val="0"/>
          <w:marBottom w:val="0"/>
          <w:divBdr>
            <w:top w:val="none" w:sz="0" w:space="0" w:color="auto"/>
            <w:left w:val="none" w:sz="0" w:space="0" w:color="auto"/>
            <w:bottom w:val="none" w:sz="0" w:space="0" w:color="auto"/>
            <w:right w:val="none" w:sz="0" w:space="0" w:color="auto"/>
          </w:divBdr>
          <w:divsChild>
            <w:div w:id="2079548193">
              <w:marLeft w:val="0"/>
              <w:marRight w:val="0"/>
              <w:marTop w:val="0"/>
              <w:marBottom w:val="0"/>
              <w:divBdr>
                <w:top w:val="none" w:sz="0" w:space="0" w:color="auto"/>
                <w:left w:val="none" w:sz="0" w:space="0" w:color="auto"/>
                <w:bottom w:val="none" w:sz="0" w:space="0" w:color="auto"/>
                <w:right w:val="none" w:sz="0" w:space="0" w:color="auto"/>
              </w:divBdr>
              <w:divsChild>
                <w:div w:id="891623999">
                  <w:marLeft w:val="0"/>
                  <w:marRight w:val="0"/>
                  <w:marTop w:val="0"/>
                  <w:marBottom w:val="0"/>
                  <w:divBdr>
                    <w:top w:val="none" w:sz="0" w:space="0" w:color="auto"/>
                    <w:left w:val="none" w:sz="0" w:space="0" w:color="auto"/>
                    <w:bottom w:val="none" w:sz="0" w:space="0" w:color="auto"/>
                    <w:right w:val="none" w:sz="0" w:space="0" w:color="auto"/>
                  </w:divBdr>
                  <w:divsChild>
                    <w:div w:id="152891087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088">
      <w:bodyDiv w:val="1"/>
      <w:marLeft w:val="0"/>
      <w:marRight w:val="0"/>
      <w:marTop w:val="0"/>
      <w:marBottom w:val="0"/>
      <w:divBdr>
        <w:top w:val="none" w:sz="0" w:space="0" w:color="auto"/>
        <w:left w:val="none" w:sz="0" w:space="0" w:color="auto"/>
        <w:bottom w:val="none" w:sz="0" w:space="0" w:color="auto"/>
        <w:right w:val="none" w:sz="0" w:space="0" w:color="auto"/>
      </w:divBdr>
      <w:divsChild>
        <w:div w:id="1781758472">
          <w:marLeft w:val="0"/>
          <w:marRight w:val="0"/>
          <w:marTop w:val="0"/>
          <w:marBottom w:val="0"/>
          <w:divBdr>
            <w:top w:val="none" w:sz="0" w:space="0" w:color="auto"/>
            <w:left w:val="none" w:sz="0" w:space="0" w:color="auto"/>
            <w:bottom w:val="none" w:sz="0" w:space="0" w:color="auto"/>
            <w:right w:val="none" w:sz="0" w:space="0" w:color="auto"/>
          </w:divBdr>
          <w:divsChild>
            <w:div w:id="632905627">
              <w:marLeft w:val="0"/>
              <w:marRight w:val="0"/>
              <w:marTop w:val="0"/>
              <w:marBottom w:val="0"/>
              <w:divBdr>
                <w:top w:val="none" w:sz="0" w:space="0" w:color="auto"/>
                <w:left w:val="none" w:sz="0" w:space="0" w:color="auto"/>
                <w:bottom w:val="none" w:sz="0" w:space="0" w:color="auto"/>
                <w:right w:val="none" w:sz="0" w:space="0" w:color="auto"/>
              </w:divBdr>
              <w:divsChild>
                <w:div w:id="65497790">
                  <w:marLeft w:val="0"/>
                  <w:marRight w:val="0"/>
                  <w:marTop w:val="0"/>
                  <w:marBottom w:val="0"/>
                  <w:divBdr>
                    <w:top w:val="none" w:sz="0" w:space="0" w:color="auto"/>
                    <w:left w:val="none" w:sz="0" w:space="0" w:color="auto"/>
                    <w:bottom w:val="none" w:sz="0" w:space="0" w:color="auto"/>
                    <w:right w:val="none" w:sz="0" w:space="0" w:color="auto"/>
                  </w:divBdr>
                  <w:divsChild>
                    <w:div w:id="147024116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802428">
      <w:bodyDiv w:val="1"/>
      <w:marLeft w:val="0"/>
      <w:marRight w:val="0"/>
      <w:marTop w:val="0"/>
      <w:marBottom w:val="0"/>
      <w:divBdr>
        <w:top w:val="none" w:sz="0" w:space="0" w:color="auto"/>
        <w:left w:val="none" w:sz="0" w:space="0" w:color="auto"/>
        <w:bottom w:val="none" w:sz="0" w:space="0" w:color="auto"/>
        <w:right w:val="none" w:sz="0" w:space="0" w:color="auto"/>
      </w:divBdr>
      <w:divsChild>
        <w:div w:id="1183739239">
          <w:marLeft w:val="0"/>
          <w:marRight w:val="0"/>
          <w:marTop w:val="0"/>
          <w:marBottom w:val="0"/>
          <w:divBdr>
            <w:top w:val="none" w:sz="0" w:space="0" w:color="auto"/>
            <w:left w:val="none" w:sz="0" w:space="0" w:color="auto"/>
            <w:bottom w:val="none" w:sz="0" w:space="0" w:color="auto"/>
            <w:right w:val="none" w:sz="0" w:space="0" w:color="auto"/>
          </w:divBdr>
          <w:divsChild>
            <w:div w:id="1464926593">
              <w:marLeft w:val="0"/>
              <w:marRight w:val="0"/>
              <w:marTop w:val="0"/>
              <w:marBottom w:val="0"/>
              <w:divBdr>
                <w:top w:val="none" w:sz="0" w:space="0" w:color="auto"/>
                <w:left w:val="none" w:sz="0" w:space="0" w:color="auto"/>
                <w:bottom w:val="none" w:sz="0" w:space="0" w:color="auto"/>
                <w:right w:val="none" w:sz="0" w:space="0" w:color="auto"/>
              </w:divBdr>
              <w:divsChild>
                <w:div w:id="835264370">
                  <w:marLeft w:val="0"/>
                  <w:marRight w:val="0"/>
                  <w:marTop w:val="0"/>
                  <w:marBottom w:val="0"/>
                  <w:divBdr>
                    <w:top w:val="none" w:sz="0" w:space="0" w:color="auto"/>
                    <w:left w:val="none" w:sz="0" w:space="0" w:color="auto"/>
                    <w:bottom w:val="none" w:sz="0" w:space="0" w:color="auto"/>
                    <w:right w:val="none" w:sz="0" w:space="0" w:color="auto"/>
                  </w:divBdr>
                  <w:divsChild>
                    <w:div w:id="61009101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801153">
      <w:bodyDiv w:val="1"/>
      <w:marLeft w:val="0"/>
      <w:marRight w:val="0"/>
      <w:marTop w:val="0"/>
      <w:marBottom w:val="0"/>
      <w:divBdr>
        <w:top w:val="none" w:sz="0" w:space="0" w:color="auto"/>
        <w:left w:val="none" w:sz="0" w:space="0" w:color="auto"/>
        <w:bottom w:val="none" w:sz="0" w:space="0" w:color="auto"/>
        <w:right w:val="none" w:sz="0" w:space="0" w:color="auto"/>
      </w:divBdr>
      <w:divsChild>
        <w:div w:id="1914849030">
          <w:marLeft w:val="0"/>
          <w:marRight w:val="0"/>
          <w:marTop w:val="0"/>
          <w:marBottom w:val="0"/>
          <w:divBdr>
            <w:top w:val="none" w:sz="0" w:space="0" w:color="auto"/>
            <w:left w:val="none" w:sz="0" w:space="0" w:color="auto"/>
            <w:bottom w:val="none" w:sz="0" w:space="0" w:color="auto"/>
            <w:right w:val="none" w:sz="0" w:space="0" w:color="auto"/>
          </w:divBdr>
          <w:divsChild>
            <w:div w:id="1222249933">
              <w:marLeft w:val="0"/>
              <w:marRight w:val="0"/>
              <w:marTop w:val="0"/>
              <w:marBottom w:val="0"/>
              <w:divBdr>
                <w:top w:val="none" w:sz="0" w:space="0" w:color="auto"/>
                <w:left w:val="none" w:sz="0" w:space="0" w:color="auto"/>
                <w:bottom w:val="none" w:sz="0" w:space="0" w:color="auto"/>
                <w:right w:val="none" w:sz="0" w:space="0" w:color="auto"/>
              </w:divBdr>
              <w:divsChild>
                <w:div w:id="1231889255">
                  <w:marLeft w:val="0"/>
                  <w:marRight w:val="0"/>
                  <w:marTop w:val="0"/>
                  <w:marBottom w:val="0"/>
                  <w:divBdr>
                    <w:top w:val="none" w:sz="0" w:space="0" w:color="auto"/>
                    <w:left w:val="none" w:sz="0" w:space="0" w:color="auto"/>
                    <w:bottom w:val="none" w:sz="0" w:space="0" w:color="auto"/>
                    <w:right w:val="none" w:sz="0" w:space="0" w:color="auto"/>
                  </w:divBdr>
                  <w:divsChild>
                    <w:div w:id="34682957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698508">
      <w:bodyDiv w:val="1"/>
      <w:marLeft w:val="0"/>
      <w:marRight w:val="0"/>
      <w:marTop w:val="0"/>
      <w:marBottom w:val="0"/>
      <w:divBdr>
        <w:top w:val="none" w:sz="0" w:space="0" w:color="auto"/>
        <w:left w:val="none" w:sz="0" w:space="0" w:color="auto"/>
        <w:bottom w:val="none" w:sz="0" w:space="0" w:color="auto"/>
        <w:right w:val="none" w:sz="0" w:space="0" w:color="auto"/>
      </w:divBdr>
      <w:divsChild>
        <w:div w:id="2008513786">
          <w:marLeft w:val="0"/>
          <w:marRight w:val="0"/>
          <w:marTop w:val="0"/>
          <w:marBottom w:val="0"/>
          <w:divBdr>
            <w:top w:val="none" w:sz="0" w:space="0" w:color="auto"/>
            <w:left w:val="none" w:sz="0" w:space="0" w:color="auto"/>
            <w:bottom w:val="none" w:sz="0" w:space="0" w:color="auto"/>
            <w:right w:val="none" w:sz="0" w:space="0" w:color="auto"/>
          </w:divBdr>
          <w:divsChild>
            <w:div w:id="1903179416">
              <w:marLeft w:val="0"/>
              <w:marRight w:val="0"/>
              <w:marTop w:val="0"/>
              <w:marBottom w:val="0"/>
              <w:divBdr>
                <w:top w:val="none" w:sz="0" w:space="0" w:color="auto"/>
                <w:left w:val="none" w:sz="0" w:space="0" w:color="auto"/>
                <w:bottom w:val="none" w:sz="0" w:space="0" w:color="auto"/>
                <w:right w:val="none" w:sz="0" w:space="0" w:color="auto"/>
              </w:divBdr>
              <w:divsChild>
                <w:div w:id="14498843">
                  <w:marLeft w:val="0"/>
                  <w:marRight w:val="0"/>
                  <w:marTop w:val="0"/>
                  <w:marBottom w:val="0"/>
                  <w:divBdr>
                    <w:top w:val="none" w:sz="0" w:space="0" w:color="auto"/>
                    <w:left w:val="none" w:sz="0" w:space="0" w:color="auto"/>
                    <w:bottom w:val="none" w:sz="0" w:space="0" w:color="auto"/>
                    <w:right w:val="none" w:sz="0" w:space="0" w:color="auto"/>
                  </w:divBdr>
                  <w:divsChild>
                    <w:div w:id="148073266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79830">
      <w:bodyDiv w:val="1"/>
      <w:marLeft w:val="0"/>
      <w:marRight w:val="0"/>
      <w:marTop w:val="0"/>
      <w:marBottom w:val="0"/>
      <w:divBdr>
        <w:top w:val="none" w:sz="0" w:space="0" w:color="auto"/>
        <w:left w:val="none" w:sz="0" w:space="0" w:color="auto"/>
        <w:bottom w:val="none" w:sz="0" w:space="0" w:color="auto"/>
        <w:right w:val="none" w:sz="0" w:space="0" w:color="auto"/>
      </w:divBdr>
      <w:divsChild>
        <w:div w:id="1703433207">
          <w:marLeft w:val="0"/>
          <w:marRight w:val="0"/>
          <w:marTop w:val="0"/>
          <w:marBottom w:val="0"/>
          <w:divBdr>
            <w:top w:val="none" w:sz="0" w:space="0" w:color="auto"/>
            <w:left w:val="none" w:sz="0" w:space="0" w:color="auto"/>
            <w:bottom w:val="none" w:sz="0" w:space="0" w:color="auto"/>
            <w:right w:val="none" w:sz="0" w:space="0" w:color="auto"/>
          </w:divBdr>
          <w:divsChild>
            <w:div w:id="1778866962">
              <w:marLeft w:val="0"/>
              <w:marRight w:val="0"/>
              <w:marTop w:val="0"/>
              <w:marBottom w:val="0"/>
              <w:divBdr>
                <w:top w:val="none" w:sz="0" w:space="0" w:color="auto"/>
                <w:left w:val="none" w:sz="0" w:space="0" w:color="auto"/>
                <w:bottom w:val="none" w:sz="0" w:space="0" w:color="auto"/>
                <w:right w:val="none" w:sz="0" w:space="0" w:color="auto"/>
              </w:divBdr>
              <w:divsChild>
                <w:div w:id="696351148">
                  <w:marLeft w:val="0"/>
                  <w:marRight w:val="0"/>
                  <w:marTop w:val="0"/>
                  <w:marBottom w:val="0"/>
                  <w:divBdr>
                    <w:top w:val="none" w:sz="0" w:space="0" w:color="auto"/>
                    <w:left w:val="none" w:sz="0" w:space="0" w:color="auto"/>
                    <w:bottom w:val="none" w:sz="0" w:space="0" w:color="auto"/>
                    <w:right w:val="none" w:sz="0" w:space="0" w:color="auto"/>
                  </w:divBdr>
                  <w:divsChild>
                    <w:div w:id="113455959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766678">
      <w:bodyDiv w:val="1"/>
      <w:marLeft w:val="0"/>
      <w:marRight w:val="0"/>
      <w:marTop w:val="0"/>
      <w:marBottom w:val="0"/>
      <w:divBdr>
        <w:top w:val="none" w:sz="0" w:space="0" w:color="auto"/>
        <w:left w:val="none" w:sz="0" w:space="0" w:color="auto"/>
        <w:bottom w:val="none" w:sz="0" w:space="0" w:color="auto"/>
        <w:right w:val="none" w:sz="0" w:space="0" w:color="auto"/>
      </w:divBdr>
      <w:divsChild>
        <w:div w:id="340663076">
          <w:marLeft w:val="0"/>
          <w:marRight w:val="0"/>
          <w:marTop w:val="0"/>
          <w:marBottom w:val="0"/>
          <w:divBdr>
            <w:top w:val="none" w:sz="0" w:space="0" w:color="auto"/>
            <w:left w:val="none" w:sz="0" w:space="0" w:color="auto"/>
            <w:bottom w:val="none" w:sz="0" w:space="0" w:color="auto"/>
            <w:right w:val="none" w:sz="0" w:space="0" w:color="auto"/>
          </w:divBdr>
          <w:divsChild>
            <w:div w:id="1297564984">
              <w:marLeft w:val="0"/>
              <w:marRight w:val="0"/>
              <w:marTop w:val="0"/>
              <w:marBottom w:val="0"/>
              <w:divBdr>
                <w:top w:val="none" w:sz="0" w:space="0" w:color="auto"/>
                <w:left w:val="none" w:sz="0" w:space="0" w:color="auto"/>
                <w:bottom w:val="none" w:sz="0" w:space="0" w:color="auto"/>
                <w:right w:val="none" w:sz="0" w:space="0" w:color="auto"/>
              </w:divBdr>
              <w:divsChild>
                <w:div w:id="306589104">
                  <w:marLeft w:val="0"/>
                  <w:marRight w:val="0"/>
                  <w:marTop w:val="0"/>
                  <w:marBottom w:val="0"/>
                  <w:divBdr>
                    <w:top w:val="none" w:sz="0" w:space="0" w:color="auto"/>
                    <w:left w:val="none" w:sz="0" w:space="0" w:color="auto"/>
                    <w:bottom w:val="none" w:sz="0" w:space="0" w:color="auto"/>
                    <w:right w:val="none" w:sz="0" w:space="0" w:color="auto"/>
                  </w:divBdr>
                  <w:divsChild>
                    <w:div w:id="113517720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513060">
      <w:bodyDiv w:val="1"/>
      <w:marLeft w:val="0"/>
      <w:marRight w:val="0"/>
      <w:marTop w:val="0"/>
      <w:marBottom w:val="0"/>
      <w:divBdr>
        <w:top w:val="none" w:sz="0" w:space="0" w:color="auto"/>
        <w:left w:val="none" w:sz="0" w:space="0" w:color="auto"/>
        <w:bottom w:val="none" w:sz="0" w:space="0" w:color="auto"/>
        <w:right w:val="none" w:sz="0" w:space="0" w:color="auto"/>
      </w:divBdr>
      <w:divsChild>
        <w:div w:id="1406338063">
          <w:marLeft w:val="0"/>
          <w:marRight w:val="0"/>
          <w:marTop w:val="0"/>
          <w:marBottom w:val="0"/>
          <w:divBdr>
            <w:top w:val="none" w:sz="0" w:space="0" w:color="auto"/>
            <w:left w:val="none" w:sz="0" w:space="0" w:color="auto"/>
            <w:bottom w:val="none" w:sz="0" w:space="0" w:color="auto"/>
            <w:right w:val="none" w:sz="0" w:space="0" w:color="auto"/>
          </w:divBdr>
          <w:divsChild>
            <w:div w:id="1603419573">
              <w:marLeft w:val="0"/>
              <w:marRight w:val="0"/>
              <w:marTop w:val="0"/>
              <w:marBottom w:val="0"/>
              <w:divBdr>
                <w:top w:val="none" w:sz="0" w:space="0" w:color="auto"/>
                <w:left w:val="none" w:sz="0" w:space="0" w:color="auto"/>
                <w:bottom w:val="none" w:sz="0" w:space="0" w:color="auto"/>
                <w:right w:val="none" w:sz="0" w:space="0" w:color="auto"/>
              </w:divBdr>
              <w:divsChild>
                <w:div w:id="1517420696">
                  <w:marLeft w:val="0"/>
                  <w:marRight w:val="0"/>
                  <w:marTop w:val="0"/>
                  <w:marBottom w:val="0"/>
                  <w:divBdr>
                    <w:top w:val="none" w:sz="0" w:space="0" w:color="auto"/>
                    <w:left w:val="none" w:sz="0" w:space="0" w:color="auto"/>
                    <w:bottom w:val="none" w:sz="0" w:space="0" w:color="auto"/>
                    <w:right w:val="none" w:sz="0" w:space="0" w:color="auto"/>
                  </w:divBdr>
                  <w:divsChild>
                    <w:div w:id="50135645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532810">
      <w:bodyDiv w:val="1"/>
      <w:marLeft w:val="0"/>
      <w:marRight w:val="0"/>
      <w:marTop w:val="0"/>
      <w:marBottom w:val="0"/>
      <w:divBdr>
        <w:top w:val="none" w:sz="0" w:space="0" w:color="auto"/>
        <w:left w:val="none" w:sz="0" w:space="0" w:color="auto"/>
        <w:bottom w:val="none" w:sz="0" w:space="0" w:color="auto"/>
        <w:right w:val="none" w:sz="0" w:space="0" w:color="auto"/>
      </w:divBdr>
      <w:divsChild>
        <w:div w:id="1026175915">
          <w:marLeft w:val="0"/>
          <w:marRight w:val="0"/>
          <w:marTop w:val="0"/>
          <w:marBottom w:val="0"/>
          <w:divBdr>
            <w:top w:val="none" w:sz="0" w:space="0" w:color="auto"/>
            <w:left w:val="none" w:sz="0" w:space="0" w:color="auto"/>
            <w:bottom w:val="none" w:sz="0" w:space="0" w:color="auto"/>
            <w:right w:val="none" w:sz="0" w:space="0" w:color="auto"/>
          </w:divBdr>
          <w:divsChild>
            <w:div w:id="1692611686">
              <w:marLeft w:val="0"/>
              <w:marRight w:val="0"/>
              <w:marTop w:val="0"/>
              <w:marBottom w:val="0"/>
              <w:divBdr>
                <w:top w:val="none" w:sz="0" w:space="0" w:color="auto"/>
                <w:left w:val="none" w:sz="0" w:space="0" w:color="auto"/>
                <w:bottom w:val="none" w:sz="0" w:space="0" w:color="auto"/>
                <w:right w:val="none" w:sz="0" w:space="0" w:color="auto"/>
              </w:divBdr>
              <w:divsChild>
                <w:div w:id="578098163">
                  <w:marLeft w:val="0"/>
                  <w:marRight w:val="0"/>
                  <w:marTop w:val="0"/>
                  <w:marBottom w:val="0"/>
                  <w:divBdr>
                    <w:top w:val="none" w:sz="0" w:space="0" w:color="auto"/>
                    <w:left w:val="none" w:sz="0" w:space="0" w:color="auto"/>
                    <w:bottom w:val="none" w:sz="0" w:space="0" w:color="auto"/>
                    <w:right w:val="none" w:sz="0" w:space="0" w:color="auto"/>
                  </w:divBdr>
                  <w:divsChild>
                    <w:div w:id="181406138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291575">
      <w:bodyDiv w:val="1"/>
      <w:marLeft w:val="0"/>
      <w:marRight w:val="0"/>
      <w:marTop w:val="0"/>
      <w:marBottom w:val="0"/>
      <w:divBdr>
        <w:top w:val="none" w:sz="0" w:space="0" w:color="auto"/>
        <w:left w:val="none" w:sz="0" w:space="0" w:color="auto"/>
        <w:bottom w:val="none" w:sz="0" w:space="0" w:color="auto"/>
        <w:right w:val="none" w:sz="0" w:space="0" w:color="auto"/>
      </w:divBdr>
      <w:divsChild>
        <w:div w:id="250551163">
          <w:marLeft w:val="0"/>
          <w:marRight w:val="0"/>
          <w:marTop w:val="0"/>
          <w:marBottom w:val="0"/>
          <w:divBdr>
            <w:top w:val="none" w:sz="0" w:space="0" w:color="auto"/>
            <w:left w:val="none" w:sz="0" w:space="0" w:color="auto"/>
            <w:bottom w:val="none" w:sz="0" w:space="0" w:color="auto"/>
            <w:right w:val="none" w:sz="0" w:space="0" w:color="auto"/>
          </w:divBdr>
          <w:divsChild>
            <w:div w:id="1623076874">
              <w:marLeft w:val="0"/>
              <w:marRight w:val="0"/>
              <w:marTop w:val="0"/>
              <w:marBottom w:val="0"/>
              <w:divBdr>
                <w:top w:val="none" w:sz="0" w:space="0" w:color="auto"/>
                <w:left w:val="none" w:sz="0" w:space="0" w:color="auto"/>
                <w:bottom w:val="none" w:sz="0" w:space="0" w:color="auto"/>
                <w:right w:val="none" w:sz="0" w:space="0" w:color="auto"/>
              </w:divBdr>
              <w:divsChild>
                <w:div w:id="595098178">
                  <w:marLeft w:val="0"/>
                  <w:marRight w:val="0"/>
                  <w:marTop w:val="0"/>
                  <w:marBottom w:val="0"/>
                  <w:divBdr>
                    <w:top w:val="none" w:sz="0" w:space="0" w:color="auto"/>
                    <w:left w:val="none" w:sz="0" w:space="0" w:color="auto"/>
                    <w:bottom w:val="none" w:sz="0" w:space="0" w:color="auto"/>
                    <w:right w:val="none" w:sz="0" w:space="0" w:color="auto"/>
                  </w:divBdr>
                  <w:divsChild>
                    <w:div w:id="37180365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337192">
      <w:bodyDiv w:val="1"/>
      <w:marLeft w:val="0"/>
      <w:marRight w:val="0"/>
      <w:marTop w:val="0"/>
      <w:marBottom w:val="0"/>
      <w:divBdr>
        <w:top w:val="none" w:sz="0" w:space="0" w:color="auto"/>
        <w:left w:val="none" w:sz="0" w:space="0" w:color="auto"/>
        <w:bottom w:val="none" w:sz="0" w:space="0" w:color="auto"/>
        <w:right w:val="none" w:sz="0" w:space="0" w:color="auto"/>
      </w:divBdr>
      <w:divsChild>
        <w:div w:id="2027561388">
          <w:marLeft w:val="0"/>
          <w:marRight w:val="0"/>
          <w:marTop w:val="0"/>
          <w:marBottom w:val="0"/>
          <w:divBdr>
            <w:top w:val="none" w:sz="0" w:space="0" w:color="auto"/>
            <w:left w:val="none" w:sz="0" w:space="0" w:color="auto"/>
            <w:bottom w:val="none" w:sz="0" w:space="0" w:color="auto"/>
            <w:right w:val="none" w:sz="0" w:space="0" w:color="auto"/>
          </w:divBdr>
          <w:divsChild>
            <w:div w:id="2002930433">
              <w:marLeft w:val="0"/>
              <w:marRight w:val="0"/>
              <w:marTop w:val="0"/>
              <w:marBottom w:val="0"/>
              <w:divBdr>
                <w:top w:val="none" w:sz="0" w:space="0" w:color="auto"/>
                <w:left w:val="none" w:sz="0" w:space="0" w:color="auto"/>
                <w:bottom w:val="none" w:sz="0" w:space="0" w:color="auto"/>
                <w:right w:val="none" w:sz="0" w:space="0" w:color="auto"/>
              </w:divBdr>
              <w:divsChild>
                <w:div w:id="947933810">
                  <w:marLeft w:val="0"/>
                  <w:marRight w:val="0"/>
                  <w:marTop w:val="0"/>
                  <w:marBottom w:val="0"/>
                  <w:divBdr>
                    <w:top w:val="none" w:sz="0" w:space="0" w:color="auto"/>
                    <w:left w:val="none" w:sz="0" w:space="0" w:color="auto"/>
                    <w:bottom w:val="none" w:sz="0" w:space="0" w:color="auto"/>
                    <w:right w:val="none" w:sz="0" w:space="0" w:color="auto"/>
                  </w:divBdr>
                  <w:divsChild>
                    <w:div w:id="146820377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47871">
      <w:bodyDiv w:val="1"/>
      <w:marLeft w:val="0"/>
      <w:marRight w:val="0"/>
      <w:marTop w:val="0"/>
      <w:marBottom w:val="0"/>
      <w:divBdr>
        <w:top w:val="none" w:sz="0" w:space="0" w:color="auto"/>
        <w:left w:val="none" w:sz="0" w:space="0" w:color="auto"/>
        <w:bottom w:val="none" w:sz="0" w:space="0" w:color="auto"/>
        <w:right w:val="none" w:sz="0" w:space="0" w:color="auto"/>
      </w:divBdr>
      <w:divsChild>
        <w:div w:id="324162131">
          <w:marLeft w:val="0"/>
          <w:marRight w:val="0"/>
          <w:marTop w:val="0"/>
          <w:marBottom w:val="0"/>
          <w:divBdr>
            <w:top w:val="none" w:sz="0" w:space="0" w:color="auto"/>
            <w:left w:val="none" w:sz="0" w:space="0" w:color="auto"/>
            <w:bottom w:val="none" w:sz="0" w:space="0" w:color="auto"/>
            <w:right w:val="none" w:sz="0" w:space="0" w:color="auto"/>
          </w:divBdr>
          <w:divsChild>
            <w:div w:id="1177421098">
              <w:marLeft w:val="0"/>
              <w:marRight w:val="0"/>
              <w:marTop w:val="0"/>
              <w:marBottom w:val="0"/>
              <w:divBdr>
                <w:top w:val="none" w:sz="0" w:space="0" w:color="auto"/>
                <w:left w:val="none" w:sz="0" w:space="0" w:color="auto"/>
                <w:bottom w:val="none" w:sz="0" w:space="0" w:color="auto"/>
                <w:right w:val="none" w:sz="0" w:space="0" w:color="auto"/>
              </w:divBdr>
              <w:divsChild>
                <w:div w:id="1166629209">
                  <w:marLeft w:val="0"/>
                  <w:marRight w:val="0"/>
                  <w:marTop w:val="0"/>
                  <w:marBottom w:val="0"/>
                  <w:divBdr>
                    <w:top w:val="none" w:sz="0" w:space="0" w:color="auto"/>
                    <w:left w:val="none" w:sz="0" w:space="0" w:color="auto"/>
                    <w:bottom w:val="none" w:sz="0" w:space="0" w:color="auto"/>
                    <w:right w:val="none" w:sz="0" w:space="0" w:color="auto"/>
                  </w:divBdr>
                  <w:divsChild>
                    <w:div w:id="11661120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381253">
      <w:bodyDiv w:val="1"/>
      <w:marLeft w:val="0"/>
      <w:marRight w:val="0"/>
      <w:marTop w:val="0"/>
      <w:marBottom w:val="0"/>
      <w:divBdr>
        <w:top w:val="none" w:sz="0" w:space="0" w:color="auto"/>
        <w:left w:val="none" w:sz="0" w:space="0" w:color="auto"/>
        <w:bottom w:val="none" w:sz="0" w:space="0" w:color="auto"/>
        <w:right w:val="none" w:sz="0" w:space="0" w:color="auto"/>
      </w:divBdr>
      <w:divsChild>
        <w:div w:id="2040662944">
          <w:marLeft w:val="0"/>
          <w:marRight w:val="0"/>
          <w:marTop w:val="0"/>
          <w:marBottom w:val="0"/>
          <w:divBdr>
            <w:top w:val="none" w:sz="0" w:space="0" w:color="auto"/>
            <w:left w:val="none" w:sz="0" w:space="0" w:color="auto"/>
            <w:bottom w:val="none" w:sz="0" w:space="0" w:color="auto"/>
            <w:right w:val="none" w:sz="0" w:space="0" w:color="auto"/>
          </w:divBdr>
          <w:divsChild>
            <w:div w:id="282267612">
              <w:marLeft w:val="0"/>
              <w:marRight w:val="0"/>
              <w:marTop w:val="0"/>
              <w:marBottom w:val="0"/>
              <w:divBdr>
                <w:top w:val="none" w:sz="0" w:space="0" w:color="auto"/>
                <w:left w:val="none" w:sz="0" w:space="0" w:color="auto"/>
                <w:bottom w:val="none" w:sz="0" w:space="0" w:color="auto"/>
                <w:right w:val="none" w:sz="0" w:space="0" w:color="auto"/>
              </w:divBdr>
              <w:divsChild>
                <w:div w:id="1253783753">
                  <w:marLeft w:val="0"/>
                  <w:marRight w:val="0"/>
                  <w:marTop w:val="0"/>
                  <w:marBottom w:val="0"/>
                  <w:divBdr>
                    <w:top w:val="none" w:sz="0" w:space="0" w:color="auto"/>
                    <w:left w:val="none" w:sz="0" w:space="0" w:color="auto"/>
                    <w:bottom w:val="none" w:sz="0" w:space="0" w:color="auto"/>
                    <w:right w:val="none" w:sz="0" w:space="0" w:color="auto"/>
                  </w:divBdr>
                  <w:divsChild>
                    <w:div w:id="181386568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205746">
      <w:bodyDiv w:val="1"/>
      <w:marLeft w:val="0"/>
      <w:marRight w:val="0"/>
      <w:marTop w:val="0"/>
      <w:marBottom w:val="0"/>
      <w:divBdr>
        <w:top w:val="none" w:sz="0" w:space="0" w:color="auto"/>
        <w:left w:val="none" w:sz="0" w:space="0" w:color="auto"/>
        <w:bottom w:val="none" w:sz="0" w:space="0" w:color="auto"/>
        <w:right w:val="none" w:sz="0" w:space="0" w:color="auto"/>
      </w:divBdr>
      <w:divsChild>
        <w:div w:id="1947152944">
          <w:marLeft w:val="0"/>
          <w:marRight w:val="0"/>
          <w:marTop w:val="0"/>
          <w:marBottom w:val="0"/>
          <w:divBdr>
            <w:top w:val="none" w:sz="0" w:space="0" w:color="auto"/>
            <w:left w:val="none" w:sz="0" w:space="0" w:color="auto"/>
            <w:bottom w:val="none" w:sz="0" w:space="0" w:color="auto"/>
            <w:right w:val="none" w:sz="0" w:space="0" w:color="auto"/>
          </w:divBdr>
          <w:divsChild>
            <w:div w:id="38012594">
              <w:marLeft w:val="0"/>
              <w:marRight w:val="0"/>
              <w:marTop w:val="0"/>
              <w:marBottom w:val="0"/>
              <w:divBdr>
                <w:top w:val="none" w:sz="0" w:space="0" w:color="auto"/>
                <w:left w:val="none" w:sz="0" w:space="0" w:color="auto"/>
                <w:bottom w:val="none" w:sz="0" w:space="0" w:color="auto"/>
                <w:right w:val="none" w:sz="0" w:space="0" w:color="auto"/>
              </w:divBdr>
              <w:divsChild>
                <w:div w:id="1824078298">
                  <w:marLeft w:val="0"/>
                  <w:marRight w:val="0"/>
                  <w:marTop w:val="0"/>
                  <w:marBottom w:val="0"/>
                  <w:divBdr>
                    <w:top w:val="none" w:sz="0" w:space="0" w:color="auto"/>
                    <w:left w:val="none" w:sz="0" w:space="0" w:color="auto"/>
                    <w:bottom w:val="none" w:sz="0" w:space="0" w:color="auto"/>
                    <w:right w:val="none" w:sz="0" w:space="0" w:color="auto"/>
                  </w:divBdr>
                  <w:divsChild>
                    <w:div w:id="79090562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690280">
      <w:bodyDiv w:val="1"/>
      <w:marLeft w:val="0"/>
      <w:marRight w:val="0"/>
      <w:marTop w:val="0"/>
      <w:marBottom w:val="0"/>
      <w:divBdr>
        <w:top w:val="none" w:sz="0" w:space="0" w:color="auto"/>
        <w:left w:val="none" w:sz="0" w:space="0" w:color="auto"/>
        <w:bottom w:val="none" w:sz="0" w:space="0" w:color="auto"/>
        <w:right w:val="none" w:sz="0" w:space="0" w:color="auto"/>
      </w:divBdr>
      <w:divsChild>
        <w:div w:id="196503242">
          <w:marLeft w:val="0"/>
          <w:marRight w:val="0"/>
          <w:marTop w:val="0"/>
          <w:marBottom w:val="0"/>
          <w:divBdr>
            <w:top w:val="none" w:sz="0" w:space="0" w:color="auto"/>
            <w:left w:val="none" w:sz="0" w:space="0" w:color="auto"/>
            <w:bottom w:val="none" w:sz="0" w:space="0" w:color="auto"/>
            <w:right w:val="none" w:sz="0" w:space="0" w:color="auto"/>
          </w:divBdr>
          <w:divsChild>
            <w:div w:id="394471007">
              <w:marLeft w:val="0"/>
              <w:marRight w:val="0"/>
              <w:marTop w:val="0"/>
              <w:marBottom w:val="0"/>
              <w:divBdr>
                <w:top w:val="none" w:sz="0" w:space="0" w:color="auto"/>
                <w:left w:val="none" w:sz="0" w:space="0" w:color="auto"/>
                <w:bottom w:val="none" w:sz="0" w:space="0" w:color="auto"/>
                <w:right w:val="none" w:sz="0" w:space="0" w:color="auto"/>
              </w:divBdr>
              <w:divsChild>
                <w:div w:id="1490052204">
                  <w:marLeft w:val="0"/>
                  <w:marRight w:val="0"/>
                  <w:marTop w:val="0"/>
                  <w:marBottom w:val="0"/>
                  <w:divBdr>
                    <w:top w:val="none" w:sz="0" w:space="0" w:color="auto"/>
                    <w:left w:val="none" w:sz="0" w:space="0" w:color="auto"/>
                    <w:bottom w:val="none" w:sz="0" w:space="0" w:color="auto"/>
                    <w:right w:val="none" w:sz="0" w:space="0" w:color="auto"/>
                  </w:divBdr>
                  <w:divsChild>
                    <w:div w:id="185757148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799516">
      <w:bodyDiv w:val="1"/>
      <w:marLeft w:val="0"/>
      <w:marRight w:val="0"/>
      <w:marTop w:val="0"/>
      <w:marBottom w:val="0"/>
      <w:divBdr>
        <w:top w:val="none" w:sz="0" w:space="0" w:color="auto"/>
        <w:left w:val="none" w:sz="0" w:space="0" w:color="auto"/>
        <w:bottom w:val="none" w:sz="0" w:space="0" w:color="auto"/>
        <w:right w:val="none" w:sz="0" w:space="0" w:color="auto"/>
      </w:divBdr>
      <w:divsChild>
        <w:div w:id="319625321">
          <w:marLeft w:val="0"/>
          <w:marRight w:val="0"/>
          <w:marTop w:val="0"/>
          <w:marBottom w:val="0"/>
          <w:divBdr>
            <w:top w:val="none" w:sz="0" w:space="0" w:color="auto"/>
            <w:left w:val="none" w:sz="0" w:space="0" w:color="auto"/>
            <w:bottom w:val="none" w:sz="0" w:space="0" w:color="auto"/>
            <w:right w:val="none" w:sz="0" w:space="0" w:color="auto"/>
          </w:divBdr>
          <w:divsChild>
            <w:div w:id="1904100591">
              <w:marLeft w:val="0"/>
              <w:marRight w:val="0"/>
              <w:marTop w:val="0"/>
              <w:marBottom w:val="0"/>
              <w:divBdr>
                <w:top w:val="none" w:sz="0" w:space="0" w:color="auto"/>
                <w:left w:val="none" w:sz="0" w:space="0" w:color="auto"/>
                <w:bottom w:val="none" w:sz="0" w:space="0" w:color="auto"/>
                <w:right w:val="none" w:sz="0" w:space="0" w:color="auto"/>
              </w:divBdr>
              <w:divsChild>
                <w:div w:id="1381856564">
                  <w:marLeft w:val="0"/>
                  <w:marRight w:val="0"/>
                  <w:marTop w:val="0"/>
                  <w:marBottom w:val="0"/>
                  <w:divBdr>
                    <w:top w:val="none" w:sz="0" w:space="0" w:color="auto"/>
                    <w:left w:val="none" w:sz="0" w:space="0" w:color="auto"/>
                    <w:bottom w:val="none" w:sz="0" w:space="0" w:color="auto"/>
                    <w:right w:val="none" w:sz="0" w:space="0" w:color="auto"/>
                  </w:divBdr>
                  <w:divsChild>
                    <w:div w:id="53978668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Edward_S._Curtis_Collection_People_084.jpg" TargetMode="External"/><Relationship Id="rId13" Type="http://schemas.openxmlformats.org/officeDocument/2006/relationships/hyperlink" Target="http://www.pbs.org/weta/thewest/people/" TargetMode="External"/><Relationship Id="rId3" Type="http://schemas.openxmlformats.org/officeDocument/2006/relationships/styles" Target="styles.xml"/><Relationship Id="rId7" Type="http://schemas.openxmlformats.org/officeDocument/2006/relationships/hyperlink" Target="http://www.georgecatlin.org/A-Comanche-family-outside-their-teepee,-1841.html" TargetMode="External"/><Relationship Id="rId12" Type="http://schemas.openxmlformats.org/officeDocument/2006/relationships/hyperlink" Target="http://www.readwritethink.org/classroom-resources/lesson-plans/cowboys-castles-interacting-with-156.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n.wikipedia.org/wiki/File:George_Catlin_001.jpg" TargetMode="External"/><Relationship Id="rId11" Type="http://schemas.openxmlformats.org/officeDocument/2006/relationships/hyperlink" Target="http://en.wikipedia.org/wiki/File:MVI_2809_Remington%27s_A_Dash_for_the_Timber.jpg" TargetMode="External"/><Relationship Id="rId5" Type="http://schemas.openxmlformats.org/officeDocument/2006/relationships/webSettings" Target="webSettings.xml"/><Relationship Id="rId15" Type="http://schemas.openxmlformats.org/officeDocument/2006/relationships/hyperlink" Target="http://www.georgecatlin.org/" TargetMode="External"/><Relationship Id="rId10" Type="http://schemas.openxmlformats.org/officeDocument/2006/relationships/hyperlink" Target="http://www.frederic-remington.org/Fight-For-The-Water-Hole.html" TargetMode="External"/><Relationship Id="rId4" Type="http://schemas.openxmlformats.org/officeDocument/2006/relationships/settings" Target="settings.xml"/><Relationship Id="rId9" Type="http://schemas.openxmlformats.org/officeDocument/2006/relationships/hyperlink" Target="http://en.wikipedia.org/wiki/File:A_smoky_day_at_the_Sugar_Bowl--Hupa.jpg" TargetMode="External"/><Relationship Id="rId14" Type="http://schemas.openxmlformats.org/officeDocument/2006/relationships/hyperlink" Target="http://www.georgecatl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1F5C9-7CD7-4FCC-BA7A-139F766C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Darrell Matthews</cp:lastModifiedBy>
  <cp:revision>2</cp:revision>
  <dcterms:created xsi:type="dcterms:W3CDTF">2011-05-21T20:09:00Z</dcterms:created>
  <dcterms:modified xsi:type="dcterms:W3CDTF">2011-05-21T20:09:00Z</dcterms:modified>
</cp:coreProperties>
</file>